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6190" w14:textId="0DE16BBC" w:rsidR="008B799F" w:rsidRPr="00A558FD" w:rsidRDefault="008E68BB" w:rsidP="00A558FD">
      <w:pPr>
        <w:rPr>
          <w:sz w:val="32"/>
          <w:szCs w:val="32"/>
        </w:rPr>
      </w:pPr>
      <w:bookmarkStart w:id="0" w:name="_Hlk221372882"/>
      <w:bookmarkEnd w:id="0"/>
      <w:r w:rsidRPr="008E68BB">
        <w:rPr>
          <w:rFonts w:ascii="Gorditas" w:hAnsi="Gorditas"/>
          <w:noProof/>
          <w:sz w:val="44"/>
          <w:szCs w:val="44"/>
        </w:rPr>
        <w:drawing>
          <wp:anchor distT="0" distB="0" distL="114300" distR="114300" simplePos="0" relativeHeight="251710464" behindDoc="0" locked="0" layoutInCell="1" allowOverlap="1" wp14:anchorId="0D9B6C35" wp14:editId="345B1E19">
            <wp:simplePos x="0" y="0"/>
            <wp:positionH relativeFrom="margin">
              <wp:posOffset>-99226</wp:posOffset>
            </wp:positionH>
            <wp:positionV relativeFrom="paragraph">
              <wp:posOffset>-172085</wp:posOffset>
            </wp:positionV>
            <wp:extent cx="5674360" cy="389767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389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305">
        <w:rPr>
          <w:noProof/>
        </w:rPr>
        <w:drawing>
          <wp:anchor distT="0" distB="0" distL="114300" distR="114300" simplePos="0" relativeHeight="251704320" behindDoc="0" locked="0" layoutInCell="1" allowOverlap="1" wp14:anchorId="7CE1C36D" wp14:editId="27A47A69">
            <wp:simplePos x="0" y="0"/>
            <wp:positionH relativeFrom="column">
              <wp:posOffset>5567680</wp:posOffset>
            </wp:positionH>
            <wp:positionV relativeFrom="paragraph">
              <wp:posOffset>-202623</wp:posOffset>
            </wp:positionV>
            <wp:extent cx="734852" cy="609531"/>
            <wp:effectExtent l="0" t="38100" r="65405" b="57785"/>
            <wp:wrapNone/>
            <wp:docPr id="24" name="Image 24" descr="Hairy Smiling Heart - CLIP STUDIO ASS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iry Smiling Heart - CLIP STUDIO ASSE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1807">
                      <a:off x="0" y="0"/>
                      <a:ext cx="734852" cy="60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782" w:rsidRPr="00FA7782">
        <w:rPr>
          <w:rFonts w:ascii="Gorditas" w:hAnsi="Gorditas"/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67188" wp14:editId="21ADD31A">
                <wp:simplePos x="0" y="0"/>
                <wp:positionH relativeFrom="column">
                  <wp:posOffset>-249210</wp:posOffset>
                </wp:positionH>
                <wp:positionV relativeFrom="paragraph">
                  <wp:posOffset>242628</wp:posOffset>
                </wp:positionV>
                <wp:extent cx="5063837" cy="273050"/>
                <wp:effectExtent l="0" t="0" r="381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837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18AFC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 par écrit et devoirs de la semaine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671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9.6pt;margin-top:19.1pt;width:398.7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" stroked="f">
                <v:textbox>
                  <w:txbxContent>
                    <w:p w14:paraId="6B018AFC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 par écrit et devoirs de la semaine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7440F">
        <w:rPr>
          <w:rFonts w:ascii="Gorditas" w:hAnsi="Gorditas"/>
          <w:sz w:val="44"/>
          <w:szCs w:val="44"/>
        </w:rPr>
        <w:t xml:space="preserve"> </w:t>
      </w:r>
    </w:p>
    <w:p w14:paraId="4CCEBC4F" w14:textId="1BEED481" w:rsidR="00167C37" w:rsidRPr="00FA7782" w:rsidRDefault="00BF1920">
      <w:pPr>
        <w:rPr>
          <w:sz w:val="16"/>
          <w:szCs w:val="16"/>
        </w:rPr>
      </w:pPr>
      <w:r>
        <w:rPr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334A1F" wp14:editId="588A3A56">
                <wp:simplePos x="0" y="0"/>
                <wp:positionH relativeFrom="column">
                  <wp:posOffset>3706177</wp:posOffset>
                </wp:positionH>
                <wp:positionV relativeFrom="paragraph">
                  <wp:posOffset>10795</wp:posOffset>
                </wp:positionV>
                <wp:extent cx="1990725" cy="972750"/>
                <wp:effectExtent l="19050" t="76200" r="28575" b="18415"/>
                <wp:wrapNone/>
                <wp:docPr id="17" name="Nua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7297">
                          <a:off x="0" y="0"/>
                          <a:ext cx="1990725" cy="972750"/>
                        </a:xfrm>
                        <a:prstGeom prst="cloud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CD1EA" w14:textId="6801357E" w:rsidR="00BF1920" w:rsidRPr="00BF1920" w:rsidRDefault="00BF1920" w:rsidP="00BF1920">
                            <w:pPr>
                              <w:jc w:val="center"/>
                              <w:rPr>
                                <w:rFonts w:ascii="Playbill" w:hAnsi="Playbill"/>
                                <w:sz w:val="28"/>
                                <w:szCs w:val="28"/>
                              </w:rPr>
                            </w:pPr>
                            <w:r w:rsidRPr="00BF1920">
                              <w:rPr>
                                <w:rFonts w:ascii="Playbill" w:hAnsi="Playbill"/>
                                <w:sz w:val="28"/>
                                <w:szCs w:val="28"/>
                              </w:rPr>
                              <w:t>Prenez soin de votre ami secret cette semaine.  Dévoilement vendredi</w:t>
                            </w:r>
                            <w:r>
                              <w:rPr>
                                <w:rFonts w:ascii="Playbill" w:hAnsi="Playbil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A447E85" w14:textId="77777777" w:rsidR="00BF1920" w:rsidRPr="00BF1920" w:rsidRDefault="00BF1920" w:rsidP="00BF1920">
                            <w:pPr>
                              <w:jc w:val="center"/>
                              <w:rPr>
                                <w:rFonts w:ascii="Playbill" w:hAnsi="Playbil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4A1F" id="Nuage 17" o:spid="_x0000_s1027" style="position:absolute;left:0;text-align:left;margin-left:291.8pt;margin-top:.85pt;width:156.75pt;height:76.6pt;rotation:-352478fd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.25pt">
                <v:stroke joinstyle="miter"/>
                <v:formulas/>
                <v:path arrowok="t" o:connecttype="custom" o:connectlocs="216261,589437;99536,571491;319253,785833;268195,794413;759333,880204;728550,841023;1328394,782501;1316090,825486;1572719,516864;1722530,677547;1926119,345732;1859392,405988;1766031,122179;1769533,150641;1339961,88989;1374153,52691;1020293,106282;1036836,74983;645142,116910;705048,147264;190179,355527;179718,323574" o:connectangles="0,0,0,0,0,0,0,0,0,0,0,0,0,0,0,0,0,0,0,0,0,0" textboxrect="0,0,43200,43200"/>
                <v:textbox>
                  <w:txbxContent>
                    <w:p w14:paraId="72ACD1EA" w14:textId="6801357E" w:rsidR="00BF1920" w:rsidRPr="00BF1920" w:rsidRDefault="00BF1920" w:rsidP="00BF1920">
                      <w:pPr>
                        <w:jc w:val="center"/>
                        <w:rPr>
                          <w:rFonts w:ascii="Playbill" w:hAnsi="Playbill"/>
                          <w:sz w:val="28"/>
                          <w:szCs w:val="28"/>
                        </w:rPr>
                      </w:pPr>
                      <w:r w:rsidRPr="00BF1920">
                        <w:rPr>
                          <w:rFonts w:ascii="Playbill" w:hAnsi="Playbill"/>
                          <w:sz w:val="28"/>
                          <w:szCs w:val="28"/>
                        </w:rPr>
                        <w:t>Prenez soin de votre ami secret cette semaine.  Dévoilement vendredi</w:t>
                      </w:r>
                      <w:r>
                        <w:rPr>
                          <w:rFonts w:ascii="Playbill" w:hAnsi="Playbill"/>
                          <w:sz w:val="28"/>
                          <w:szCs w:val="28"/>
                        </w:rPr>
                        <w:t>.</w:t>
                      </w:r>
                    </w:p>
                    <w:p w14:paraId="0A447E85" w14:textId="77777777" w:rsidR="00BF1920" w:rsidRPr="00BF1920" w:rsidRDefault="00BF1920" w:rsidP="00BF1920">
                      <w:pPr>
                        <w:jc w:val="center"/>
                        <w:rPr>
                          <w:rFonts w:ascii="Playbill" w:hAnsi="Playbil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782" w:rsidRPr="00FA7782">
        <w:rPr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04B90" wp14:editId="55CFD12F">
                <wp:simplePos x="0" y="0"/>
                <wp:positionH relativeFrom="column">
                  <wp:posOffset>-150495</wp:posOffset>
                </wp:positionH>
                <wp:positionV relativeFrom="paragraph">
                  <wp:posOffset>73025</wp:posOffset>
                </wp:positionV>
                <wp:extent cx="4033838" cy="757238"/>
                <wp:effectExtent l="0" t="0" r="24130" b="2413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3838" cy="757238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C45C" w14:textId="77777777" w:rsidR="00C54541" w:rsidRPr="00FA7782" w:rsidRDefault="00C54541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0F128BA" w14:textId="77777777" w:rsidR="00FA7782" w:rsidRPr="00FA7782" w:rsidRDefault="00FA7782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6EB45C75" w14:textId="293BBB21" w:rsidR="00167C37" w:rsidRPr="007D532A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</w:rPr>
                              <w:t>Français:</w:t>
                            </w:r>
                            <w:r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LudiQ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pp.</w:t>
                            </w:r>
                            <w:r w:rsidR="007578E6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325F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>130 à 133</w:t>
                            </w:r>
                            <w:r w:rsidR="00186032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="00186032" w:rsidRPr="002D54B1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t>pas l’écriture du bas de la page)</w:t>
                            </w:r>
                            <w:r w:rsidR="00186032">
                              <w:rPr>
                                <w:rFonts w:ascii="Constantia" w:hAnsi="Constantia"/>
                                <w:sz w:val="22"/>
                                <w:szCs w:val="22"/>
                              </w:rPr>
                              <w:t xml:space="preserve"> 136 et 145</w:t>
                            </w:r>
                          </w:p>
                          <w:p w14:paraId="184BDC22" w14:textId="77777777" w:rsidR="00167C37" w:rsidRPr="00FA7782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6F312C80" w14:textId="0CC427D6" w:rsidR="00167C37" w:rsidRPr="00A8325F" w:rsidRDefault="00167C37" w:rsidP="00A8325F">
                            <w:pPr>
                              <w:pStyle w:val="Contenudetableau"/>
                              <w:rPr>
                                <w:rFonts w:ascii="Constantia" w:hAnsi="Constantia"/>
                                <w:sz w:val="10"/>
                                <w:szCs w:val="10"/>
                                <w:lang w:val="fr-FR"/>
                              </w:rPr>
                            </w:pPr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Math</w:t>
                            </w:r>
                            <w:proofErr w:type="gramStart"/>
                            <w:r w:rsidRPr="007D532A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.:</w:t>
                            </w:r>
                            <w:proofErr w:type="gramEnd"/>
                            <w:r w:rsidRPr="007D532A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Mat</w:t>
                            </w:r>
                            <w:r w:rsidR="00F7017C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h</w:t>
                            </w:r>
                            <w:r w:rsidR="00D61571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iQ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 xml:space="preserve"> pp. </w:t>
                            </w:r>
                            <w:r w:rsidR="00186032">
                              <w:rPr>
                                <w:rFonts w:ascii="Constantia" w:hAnsi="Constantia"/>
                                <w:sz w:val="22"/>
                                <w:szCs w:val="22"/>
                                <w:lang w:val="fr-FR"/>
                              </w:rPr>
                              <w:t>34, 35, 36 et 40</w:t>
                            </w:r>
                            <w:r w:rsidR="00186032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sym w:font="Wingdings" w:char="F0E0"/>
                            </w:r>
                            <w:r w:rsidR="00186032">
                              <w:rPr>
                                <w:rFonts w:ascii="Constantia" w:hAnsi="Constantia"/>
                                <w:sz w:val="14"/>
                                <w:szCs w:val="14"/>
                              </w:rPr>
                              <w:t>au numéro 11, remplacer 24/40 par 24/30)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04B9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8" type="#_x0000_t176" style="position:absolute;left:0;text-align:left;margin-left:-11.85pt;margin-top:5.75pt;width:317.65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" fillcolor="white [3201]" strokecolor="black [3213]" strokeweight="1.5pt">
                <v:textbox>
                  <w:txbxContent>
                    <w:p w14:paraId="22FFC45C" w14:textId="77777777" w:rsidR="00C54541" w:rsidRPr="00FA7782" w:rsidRDefault="00C54541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70F128BA" w14:textId="77777777" w:rsidR="00FA7782" w:rsidRPr="00FA7782" w:rsidRDefault="00FA7782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8"/>
                          <w:szCs w:val="8"/>
                          <w:u w:val="single"/>
                        </w:rPr>
                      </w:pPr>
                    </w:p>
                    <w:p w14:paraId="6EB45C75" w14:textId="293BBB21" w:rsidR="00167C37" w:rsidRPr="007D532A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</w:rPr>
                        <w:t>Français:</w:t>
                      </w:r>
                      <w:r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</w:rPr>
                        <w:t>LudiQ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pp.</w:t>
                      </w:r>
                      <w:r w:rsidR="007578E6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</w:t>
                      </w:r>
                      <w:r w:rsidR="00A8325F">
                        <w:rPr>
                          <w:rFonts w:ascii="Constantia" w:hAnsi="Constantia"/>
                          <w:sz w:val="22"/>
                          <w:szCs w:val="22"/>
                        </w:rPr>
                        <w:t>130 à 133</w:t>
                      </w:r>
                      <w:r w:rsidR="00186032">
                        <w:rPr>
                          <w:rFonts w:ascii="Constantia" w:hAnsi="Constantia"/>
                          <w:sz w:val="14"/>
                          <w:szCs w:val="14"/>
                        </w:rPr>
                        <w:sym w:font="Wingdings" w:char="F0E0"/>
                      </w:r>
                      <w:r w:rsidR="00186032" w:rsidRPr="002D54B1">
                        <w:rPr>
                          <w:rFonts w:ascii="Constantia" w:hAnsi="Constantia"/>
                          <w:sz w:val="14"/>
                          <w:szCs w:val="14"/>
                        </w:rPr>
                        <w:t>pas l’écriture du bas de la page)</w:t>
                      </w:r>
                      <w:r w:rsidR="00186032">
                        <w:rPr>
                          <w:rFonts w:ascii="Constantia" w:hAnsi="Constantia"/>
                          <w:sz w:val="22"/>
                          <w:szCs w:val="22"/>
                        </w:rPr>
                        <w:t xml:space="preserve"> 136 et 145</w:t>
                      </w:r>
                    </w:p>
                    <w:p w14:paraId="184BDC22" w14:textId="77777777" w:rsidR="00167C37" w:rsidRPr="00FA7782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  <w:lang w:val="fr-FR"/>
                        </w:rPr>
                      </w:pPr>
                    </w:p>
                    <w:p w14:paraId="6F312C80" w14:textId="0CC427D6" w:rsidR="00167C37" w:rsidRPr="00A8325F" w:rsidRDefault="00167C37" w:rsidP="00A8325F">
                      <w:pPr>
                        <w:pStyle w:val="Contenudetableau"/>
                        <w:rPr>
                          <w:rFonts w:ascii="Constantia" w:hAnsi="Constantia"/>
                          <w:sz w:val="10"/>
                          <w:szCs w:val="10"/>
                          <w:lang w:val="fr-FR"/>
                        </w:rPr>
                      </w:pPr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Math</w:t>
                      </w:r>
                      <w:proofErr w:type="gramStart"/>
                      <w:r w:rsidRPr="007D532A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.:</w:t>
                      </w:r>
                      <w:proofErr w:type="gramEnd"/>
                      <w:r w:rsidRPr="007D532A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Mat</w:t>
                      </w:r>
                      <w:r w:rsidR="00F7017C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h</w:t>
                      </w:r>
                      <w:r w:rsidR="00D61571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iQ</w:t>
                      </w:r>
                      <w:proofErr w:type="spellEnd"/>
                      <w:r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 xml:space="preserve"> pp. </w:t>
                      </w:r>
                      <w:r w:rsidR="00186032">
                        <w:rPr>
                          <w:rFonts w:ascii="Constantia" w:hAnsi="Constantia"/>
                          <w:sz w:val="22"/>
                          <w:szCs w:val="22"/>
                          <w:lang w:val="fr-FR"/>
                        </w:rPr>
                        <w:t>34, 35, 36 et 40</w:t>
                      </w:r>
                      <w:r w:rsidR="00186032">
                        <w:rPr>
                          <w:rFonts w:ascii="Constantia" w:hAnsi="Constantia"/>
                          <w:sz w:val="14"/>
                          <w:szCs w:val="14"/>
                        </w:rPr>
                        <w:sym w:font="Wingdings" w:char="F0E0"/>
                      </w:r>
                      <w:r w:rsidR="00186032">
                        <w:rPr>
                          <w:rFonts w:ascii="Constantia" w:hAnsi="Constantia"/>
                          <w:sz w:val="14"/>
                          <w:szCs w:val="14"/>
                        </w:rPr>
                        <w:t>au numéro 11, remplacer 24/40 par 24/30)</w:t>
                      </w:r>
                    </w:p>
                  </w:txbxContent>
                </v:textbox>
              </v:shape>
            </w:pict>
          </mc:Fallback>
        </mc:AlternateContent>
      </w:r>
    </w:p>
    <w:p w14:paraId="321B0B3A" w14:textId="208E0BE2" w:rsidR="00167C37" w:rsidRDefault="00923519">
      <w:r>
        <w:rPr>
          <w:noProof/>
        </w:rPr>
        <w:drawing>
          <wp:anchor distT="0" distB="0" distL="114300" distR="114300" simplePos="0" relativeHeight="251714560" behindDoc="0" locked="0" layoutInCell="1" allowOverlap="1" wp14:anchorId="61051142" wp14:editId="2DB91656">
            <wp:simplePos x="0" y="0"/>
            <wp:positionH relativeFrom="margin">
              <wp:posOffset>5796280</wp:posOffset>
            </wp:positionH>
            <wp:positionV relativeFrom="paragraph">
              <wp:posOffset>107950</wp:posOffset>
            </wp:positionV>
            <wp:extent cx="1332791" cy="1776412"/>
            <wp:effectExtent l="0" t="0" r="1270" b="0"/>
            <wp:wrapNone/>
            <wp:docPr id="15" name="Image 15" descr="Probably the best-known example of the architecture | Art deco architecture,  Art deco, Art deco po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bably the best-known example of the architecture | Art deco architecture,  Art deco, Art deco post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91" cy="177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A7275" w14:textId="37C71024" w:rsidR="00167C37" w:rsidRDefault="00167C37"/>
    <w:p w14:paraId="2455C9CC" w14:textId="3CE469E1" w:rsidR="00167C37" w:rsidRDefault="00167C37"/>
    <w:p w14:paraId="0A2B620B" w14:textId="626DB2E0" w:rsidR="00167C37" w:rsidRDefault="00167C37"/>
    <w:p w14:paraId="3D5CE5AF" w14:textId="76C874FC" w:rsidR="00167C37" w:rsidRDefault="00186032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B6440D" wp14:editId="52D87F64">
                <wp:simplePos x="0" y="0"/>
                <wp:positionH relativeFrom="margin">
                  <wp:posOffset>-150495</wp:posOffset>
                </wp:positionH>
                <wp:positionV relativeFrom="paragraph">
                  <wp:posOffset>54293</wp:posOffset>
                </wp:positionV>
                <wp:extent cx="6652577" cy="657225"/>
                <wp:effectExtent l="0" t="0" r="15240" b="28575"/>
                <wp:wrapNone/>
                <wp:docPr id="8" name="Organigramme : Alternati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577" cy="65722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8ECC4" w14:textId="77777777" w:rsidR="00923519" w:rsidRDefault="005D7064" w:rsidP="00F7017C">
                            <w:pPr>
                              <w:rPr>
                                <w:rFonts w:ascii="Constantia" w:eastAsia="Times New Roman" w:hAnsi="Constantia" w:cs="Calibri"/>
                                <w:color w:val="000000"/>
                                <w:sz w:val="22"/>
                                <w:lang w:eastAsia="fr-CA"/>
                              </w:rPr>
                            </w:pPr>
                            <w:r w:rsidRPr="00F7017C">
                              <w:rPr>
                                <w:rFonts w:ascii="Constantia" w:hAnsi="Constantia"/>
                                <w:b/>
                                <w:sz w:val="22"/>
                                <w:u w:val="single"/>
                              </w:rPr>
                              <w:t>Anglais:</w:t>
                            </w:r>
                            <w:r w:rsidRPr="00F7017C">
                              <w:rPr>
                                <w:rFonts w:ascii="Constantia" w:hAnsi="Constantia"/>
                                <w:sz w:val="22"/>
                              </w:rPr>
                              <w:t xml:space="preserve"> </w:t>
                            </w:r>
                            <w:r w:rsidR="00923519">
                              <w:rPr>
                                <w:rFonts w:ascii="Constantia" w:hAnsi="Constantia"/>
                                <w:sz w:val="22"/>
                              </w:rPr>
                              <w:t xml:space="preserve">-pour vendredi 13 février, </w:t>
                            </w:r>
                            <w:r w:rsidR="00923519" w:rsidRPr="00923519">
                              <w:rPr>
                                <w:rFonts w:ascii="Constantia" w:eastAsia="Times New Roman" w:hAnsi="Constantia" w:cs="Calibri"/>
                                <w:color w:val="000000"/>
                                <w:sz w:val="22"/>
                                <w:lang w:eastAsia="fr-CA"/>
                              </w:rPr>
                              <w:t>tradui</w:t>
                            </w:r>
                            <w:r w:rsidR="00923519">
                              <w:rPr>
                                <w:rFonts w:ascii="Constantia" w:eastAsia="Times New Roman" w:hAnsi="Constantia" w:cs="Calibri"/>
                                <w:color w:val="000000"/>
                                <w:sz w:val="22"/>
                                <w:lang w:eastAsia="fr-CA"/>
                              </w:rPr>
                              <w:t>sez</w:t>
                            </w:r>
                            <w:r w:rsidR="00923519" w:rsidRPr="00923519">
                              <w:rPr>
                                <w:rFonts w:ascii="Constantia" w:eastAsia="Times New Roman" w:hAnsi="Constantia" w:cs="Calibri"/>
                                <w:color w:val="000000"/>
                                <w:sz w:val="22"/>
                                <w:lang w:eastAsia="fr-CA"/>
                              </w:rPr>
                              <w:t xml:space="preserve"> la liste de verbes irréguliers p. 125 de Freeze à Know </w:t>
                            </w:r>
                          </w:p>
                          <w:p w14:paraId="0C2B2641" w14:textId="037D7B69" w:rsidR="005D7064" w:rsidRPr="00923519" w:rsidRDefault="00923519" w:rsidP="00923519">
                            <w:pPr>
                              <w:rPr>
                                <w:rFonts w:eastAsia="Times New Roman" w:cs="Times New Roman"/>
                                <w:szCs w:val="24"/>
                                <w:lang w:eastAsia="fr-CA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2"/>
                              </w:rPr>
                              <w:t xml:space="preserve">                -</w:t>
                            </w:r>
                            <w:r w:rsidR="00787D26" w:rsidRPr="00923519">
                              <w:rPr>
                                <w:rFonts w:ascii="Constantia" w:hAnsi="Constantia"/>
                                <w:sz w:val="22"/>
                              </w:rPr>
                              <w:t xml:space="preserve">i+ Interactif, </w:t>
                            </w:r>
                            <w:r>
                              <w:rPr>
                                <w:rFonts w:ascii="Constantia" w:hAnsi="Constantia"/>
                                <w:sz w:val="22"/>
                              </w:rPr>
                              <w:t>terminez les activités actives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440D" id="Organigramme : Alternative 8" o:spid="_x0000_s1029" type="#_x0000_t176" style="position:absolute;left:0;text-align:left;margin-left:-11.85pt;margin-top:4.3pt;width:523.8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" fillcolor="white [3201]" strokecolor="black [3213]" strokeweight="1.5pt">
                <v:stroke dashstyle="dash"/>
                <v:textbox>
                  <w:txbxContent>
                    <w:p w14:paraId="3D08ECC4" w14:textId="77777777" w:rsidR="00923519" w:rsidRDefault="005D7064" w:rsidP="00F7017C">
                      <w:pPr>
                        <w:rPr>
                          <w:rFonts w:ascii="Constantia" w:eastAsia="Times New Roman" w:hAnsi="Constantia" w:cs="Calibri"/>
                          <w:color w:val="000000"/>
                          <w:sz w:val="22"/>
                          <w:lang w:eastAsia="fr-CA"/>
                        </w:rPr>
                      </w:pPr>
                      <w:r w:rsidRPr="00F7017C">
                        <w:rPr>
                          <w:rFonts w:ascii="Constantia" w:hAnsi="Constantia"/>
                          <w:b/>
                          <w:sz w:val="22"/>
                          <w:u w:val="single"/>
                        </w:rPr>
                        <w:t>Anglais:</w:t>
                      </w:r>
                      <w:r w:rsidRPr="00F7017C">
                        <w:rPr>
                          <w:rFonts w:ascii="Constantia" w:hAnsi="Constantia"/>
                          <w:sz w:val="22"/>
                        </w:rPr>
                        <w:t xml:space="preserve"> </w:t>
                      </w:r>
                      <w:r w:rsidR="00923519">
                        <w:rPr>
                          <w:rFonts w:ascii="Constantia" w:hAnsi="Constantia"/>
                          <w:sz w:val="22"/>
                        </w:rPr>
                        <w:t xml:space="preserve">-pour vendredi 13 février, </w:t>
                      </w:r>
                      <w:r w:rsidR="00923519" w:rsidRPr="00923519">
                        <w:rPr>
                          <w:rFonts w:ascii="Constantia" w:eastAsia="Times New Roman" w:hAnsi="Constantia" w:cs="Calibri"/>
                          <w:color w:val="000000"/>
                          <w:sz w:val="22"/>
                          <w:lang w:eastAsia="fr-CA"/>
                        </w:rPr>
                        <w:t>tradui</w:t>
                      </w:r>
                      <w:r w:rsidR="00923519">
                        <w:rPr>
                          <w:rFonts w:ascii="Constantia" w:eastAsia="Times New Roman" w:hAnsi="Constantia" w:cs="Calibri"/>
                          <w:color w:val="000000"/>
                          <w:sz w:val="22"/>
                          <w:lang w:eastAsia="fr-CA"/>
                        </w:rPr>
                        <w:t>sez</w:t>
                      </w:r>
                      <w:r w:rsidR="00923519" w:rsidRPr="00923519">
                        <w:rPr>
                          <w:rFonts w:ascii="Constantia" w:eastAsia="Times New Roman" w:hAnsi="Constantia" w:cs="Calibri"/>
                          <w:color w:val="000000"/>
                          <w:sz w:val="22"/>
                          <w:lang w:eastAsia="fr-CA"/>
                        </w:rPr>
                        <w:t xml:space="preserve"> la liste de verbes irréguliers p. 125 de Freeze à Know </w:t>
                      </w:r>
                    </w:p>
                    <w:p w14:paraId="0C2B2641" w14:textId="037D7B69" w:rsidR="005D7064" w:rsidRPr="00923519" w:rsidRDefault="00923519" w:rsidP="00923519">
                      <w:pPr>
                        <w:rPr>
                          <w:rFonts w:eastAsia="Times New Roman" w:cs="Times New Roman"/>
                          <w:szCs w:val="24"/>
                          <w:lang w:eastAsia="fr-CA"/>
                        </w:rPr>
                      </w:pPr>
                      <w:r>
                        <w:rPr>
                          <w:rFonts w:ascii="Constantia" w:hAnsi="Constantia"/>
                          <w:sz w:val="22"/>
                        </w:rPr>
                        <w:t xml:space="preserve">                -</w:t>
                      </w:r>
                      <w:r w:rsidR="00787D26" w:rsidRPr="00923519">
                        <w:rPr>
                          <w:rFonts w:ascii="Constantia" w:hAnsi="Constantia"/>
                          <w:sz w:val="22"/>
                        </w:rPr>
                        <w:t xml:space="preserve">i+ Interactif, </w:t>
                      </w:r>
                      <w:r>
                        <w:rPr>
                          <w:rFonts w:ascii="Constantia" w:hAnsi="Constantia"/>
                          <w:sz w:val="22"/>
                        </w:rPr>
                        <w:t>terminez les activités actives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E4526D" w14:textId="008FFE0F" w:rsidR="00983447" w:rsidRDefault="00983447"/>
    <w:p w14:paraId="653AEFFE" w14:textId="5497A29A" w:rsidR="00983447" w:rsidRDefault="00983447"/>
    <w:p w14:paraId="2115DFA8" w14:textId="49C70038" w:rsidR="00FA7782" w:rsidRPr="00E21668" w:rsidRDefault="00FA7782">
      <w:pPr>
        <w:rPr>
          <w:rFonts w:ascii="Forte" w:hAnsi="Forte"/>
          <w:sz w:val="6"/>
          <w:szCs w:val="6"/>
        </w:rPr>
      </w:pPr>
    </w:p>
    <w:p w14:paraId="22AC02A5" w14:textId="083871B7" w:rsidR="00167C37" w:rsidRDefault="00923519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B40ED" wp14:editId="786F350C">
                <wp:simplePos x="0" y="0"/>
                <wp:positionH relativeFrom="column">
                  <wp:posOffset>-126365</wp:posOffset>
                </wp:positionH>
                <wp:positionV relativeFrom="paragraph">
                  <wp:posOffset>166687</wp:posOffset>
                </wp:positionV>
                <wp:extent cx="6605587" cy="419100"/>
                <wp:effectExtent l="0" t="0" r="24130" b="19050"/>
                <wp:wrapNone/>
                <wp:docPr id="2" name="Organigramme : Alternati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587" cy="41910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04620" w14:textId="77777777" w:rsidR="00167C37" w:rsidRP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4"/>
                                <w:szCs w:val="4"/>
                                <w:u w:val="single"/>
                                <w:lang w:val="en-CA"/>
                              </w:rPr>
                            </w:pPr>
                          </w:p>
                          <w:p w14:paraId="478EF63E" w14:textId="77777777" w:rsidR="00167C37" w:rsidRPr="000854E1" w:rsidRDefault="005D7064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21"/>
                                <w:szCs w:val="21"/>
                                <w:lang w:val="en-CA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Musique</w:t>
                            </w:r>
                            <w:r w:rsidR="00167C37" w:rsidRPr="000854E1">
                              <w:rPr>
                                <w:rFonts w:ascii="Constantia" w:hAnsi="Constantia"/>
                                <w:b/>
                                <w:sz w:val="22"/>
                                <w:szCs w:val="22"/>
                                <w:u w:val="single"/>
                                <w:lang w:val="en-CA"/>
                              </w:rPr>
                              <w:t>:</w:t>
                            </w:r>
                            <w:r w:rsidR="00167C37">
                              <w:rPr>
                                <w:rFonts w:ascii="Constantia" w:hAnsi="Constantia"/>
                                <w:sz w:val="22"/>
                                <w:szCs w:val="22"/>
                                <w:lang w:val="en-CA"/>
                              </w:rPr>
                              <w:t xml:space="preserve"> </w:t>
                            </w:r>
                          </w:p>
                          <w:p w14:paraId="52898057" w14:textId="77777777" w:rsidR="00167C37" w:rsidRDefault="00167C37" w:rsidP="00167C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B40ED" id="Organigramme : Alternative 2" o:spid="_x0000_s1030" type="#_x0000_t176" style="position:absolute;left:0;text-align:left;margin-left:-9.95pt;margin-top:13.1pt;width:520.1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" fillcolor="white [3201]" strokecolor="black [3213]" strokeweight="1.5pt">
                <v:stroke dashstyle="dash"/>
                <v:textbox>
                  <w:txbxContent>
                    <w:p w14:paraId="0A004620" w14:textId="77777777" w:rsidR="00167C37" w:rsidRP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4"/>
                          <w:szCs w:val="4"/>
                          <w:u w:val="single"/>
                          <w:lang w:val="en-CA"/>
                        </w:rPr>
                      </w:pPr>
                    </w:p>
                    <w:p w14:paraId="478EF63E" w14:textId="77777777" w:rsidR="00167C37" w:rsidRPr="000854E1" w:rsidRDefault="005D7064" w:rsidP="00167C37">
                      <w:pPr>
                        <w:pStyle w:val="Contenudetableau"/>
                        <w:rPr>
                          <w:rFonts w:ascii="Constantia" w:hAnsi="Constantia"/>
                          <w:sz w:val="21"/>
                          <w:szCs w:val="21"/>
                          <w:lang w:val="en-CA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Musique</w:t>
                      </w:r>
                      <w:r w:rsidR="00167C37" w:rsidRPr="000854E1">
                        <w:rPr>
                          <w:rFonts w:ascii="Constantia" w:hAnsi="Constantia"/>
                          <w:b/>
                          <w:sz w:val="22"/>
                          <w:szCs w:val="22"/>
                          <w:u w:val="single"/>
                          <w:lang w:val="en-CA"/>
                        </w:rPr>
                        <w:t>:</w:t>
                      </w:r>
                      <w:r w:rsidR="00167C37">
                        <w:rPr>
                          <w:rFonts w:ascii="Constantia" w:hAnsi="Constantia"/>
                          <w:sz w:val="22"/>
                          <w:szCs w:val="22"/>
                          <w:lang w:val="en-CA"/>
                        </w:rPr>
                        <w:t xml:space="preserve"> </w:t>
                      </w:r>
                    </w:p>
                    <w:p w14:paraId="52898057" w14:textId="77777777" w:rsidR="00167C37" w:rsidRDefault="00167C37" w:rsidP="00167C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BEE337B" w14:textId="477BB19D" w:rsidR="00167C37" w:rsidRDefault="00167C37"/>
    <w:p w14:paraId="3C39D0B9" w14:textId="63130157" w:rsidR="008551F4" w:rsidRDefault="008551F4"/>
    <w:p w14:paraId="270BBED8" w14:textId="19BC9665" w:rsidR="00923519" w:rsidRDefault="00923519">
      <w:pPr>
        <w:rPr>
          <w:rFonts w:ascii="Britannic Bold" w:hAnsi="Britannic Bold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D0CF5BA" wp14:editId="638BD7C0">
            <wp:simplePos x="0" y="0"/>
            <wp:positionH relativeFrom="column">
              <wp:posOffset>-65405</wp:posOffset>
            </wp:positionH>
            <wp:positionV relativeFrom="paragraph">
              <wp:posOffset>126048</wp:posOffset>
            </wp:positionV>
            <wp:extent cx="422564" cy="447397"/>
            <wp:effectExtent l="0" t="0" r="0" b="0"/>
            <wp:wrapNone/>
            <wp:docPr id="18" name="Image 18" descr="La Dictée P.G.L. (@DicteePGL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Dictée P.G.L. (@DicteePGL) / X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21" t="9779" r="33019" b="24040"/>
                    <a:stretch/>
                  </pic:blipFill>
                  <pic:spPr bwMode="auto">
                    <a:xfrm>
                      <a:off x="0" y="0"/>
                      <a:ext cx="422564" cy="44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E4AF6" w14:textId="45B1D4CF" w:rsidR="00923519" w:rsidRDefault="00923519">
      <w:pPr>
        <w:rPr>
          <w:rFonts w:ascii="Britannic Bold" w:hAnsi="Britannic Bold"/>
          <w:noProof/>
          <w:lang w:eastAsia="fr-CA"/>
        </w:rPr>
      </w:pPr>
      <w:r>
        <w:rPr>
          <w:rFonts w:ascii="Britannic Bold" w:hAnsi="Britannic Bold"/>
        </w:rPr>
        <w:t xml:space="preserve">         </w:t>
      </w:r>
      <w:r w:rsidR="008551F4" w:rsidRPr="001715BB">
        <w:rPr>
          <w:rFonts w:ascii="Britannic Bold" w:hAnsi="Britannic Bold"/>
        </w:rPr>
        <w:t xml:space="preserve">PGL </w:t>
      </w:r>
      <w:r>
        <w:rPr>
          <w:rFonts w:ascii="Britannic Bold" w:hAnsi="Britannic Bold"/>
        </w:rPr>
        <w:t>Vous avez jusqu’au 19 février</w:t>
      </w:r>
      <w:r w:rsidR="001715BB" w:rsidRPr="001715BB">
        <w:rPr>
          <w:rFonts w:ascii="Britannic Bold" w:hAnsi="Britannic Bold"/>
          <w:noProof/>
          <w:lang w:eastAsia="fr-CA"/>
        </w:rPr>
        <w:t xml:space="preserve"> pour remettre vo</w:t>
      </w:r>
      <w:r>
        <w:rPr>
          <w:rFonts w:ascii="Britannic Bold" w:hAnsi="Britannic Bold"/>
          <w:noProof/>
          <w:lang w:eastAsia="fr-CA"/>
        </w:rPr>
        <w:t>tre</w:t>
      </w:r>
      <w:r w:rsidR="001715BB" w:rsidRPr="001715BB">
        <w:rPr>
          <w:rFonts w:ascii="Britannic Bold" w:hAnsi="Britannic Bold"/>
          <w:noProof/>
          <w:lang w:eastAsia="fr-CA"/>
        </w:rPr>
        <w:t xml:space="preserve"> enveloppe.  Merci aux élèves </w:t>
      </w:r>
    </w:p>
    <w:p w14:paraId="0BB35C2C" w14:textId="46F6ACDA" w:rsidR="00167C37" w:rsidRPr="00923519" w:rsidRDefault="006669EF" w:rsidP="00923519">
      <w:pPr>
        <w:rPr>
          <w:rFonts w:ascii="Britannic Bold" w:hAnsi="Britannic Bold"/>
          <w:noProof/>
          <w:lang w:eastAsia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DA467E" wp14:editId="67D5085D">
                <wp:simplePos x="0" y="0"/>
                <wp:positionH relativeFrom="column">
                  <wp:posOffset>-155258</wp:posOffset>
                </wp:positionH>
                <wp:positionV relativeFrom="paragraph">
                  <wp:posOffset>205105</wp:posOffset>
                </wp:positionV>
                <wp:extent cx="838200" cy="866775"/>
                <wp:effectExtent l="23812" t="14288" r="23813" b="23812"/>
                <wp:wrapNone/>
                <wp:docPr id="13" name="Triangle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38200" cy="866775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4EC5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3" o:spid="_x0000_s1026" type="#_x0000_t6" style="position:absolute;margin-left:-12.25pt;margin-top:16.15pt;width:66pt;height:68.2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" fillcolor="white [3201]" strokecolor="white [3212]" strokeweight="1pt"/>
            </w:pict>
          </mc:Fallback>
        </mc:AlternateContent>
      </w:r>
      <w:r w:rsidR="00923519">
        <w:rPr>
          <w:rFonts w:ascii="Britannic Bold" w:hAnsi="Britannic Bold"/>
          <w:noProof/>
          <w:lang w:eastAsia="fr-CA"/>
        </w:rPr>
        <w:t xml:space="preserve">         </w:t>
      </w:r>
      <w:r w:rsidR="001715BB" w:rsidRPr="001715BB">
        <w:rPr>
          <w:rFonts w:ascii="Britannic Bold" w:hAnsi="Britannic Bold"/>
          <w:noProof/>
          <w:lang w:eastAsia="fr-CA"/>
        </w:rPr>
        <w:t>qui l’ont déjà fait.  Peu importe le contenu: l’objectif est une participation de chacun! </w:t>
      </w:r>
      <w:r w:rsidR="00501BFF">
        <w:rPr>
          <w:rFonts w:ascii="Britannic Bold" w:hAnsi="Britannic Bold"/>
          <w:noProof/>
          <w:lang w:eastAsia="fr-CA"/>
        </w:rPr>
        <w:sym w:font="Webdings" w:char="F059"/>
      </w:r>
    </w:p>
    <w:p w14:paraId="7AE3B476" w14:textId="4335FD11" w:rsidR="00167C37" w:rsidRDefault="00DB0F2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56A03" wp14:editId="125CCFCD">
                <wp:simplePos x="0" y="0"/>
                <wp:positionH relativeFrom="column">
                  <wp:posOffset>594995</wp:posOffset>
                </wp:positionH>
                <wp:positionV relativeFrom="paragraph">
                  <wp:posOffset>54293</wp:posOffset>
                </wp:positionV>
                <wp:extent cx="796925" cy="287655"/>
                <wp:effectExtent l="0" t="0" r="317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953B8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Étude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6A03" id="_x0000_s1031" type="#_x0000_t202" style="position:absolute;left:0;text-align:left;margin-left:46.85pt;margin-top:4.3pt;width:62.75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" stroked="f">
                <v:textbox>
                  <w:txbxContent>
                    <w:p w14:paraId="075953B8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Étude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B113A" wp14:editId="5F3363D9">
                <wp:simplePos x="0" y="0"/>
                <wp:positionH relativeFrom="column">
                  <wp:posOffset>-160020</wp:posOffset>
                </wp:positionH>
                <wp:positionV relativeFrom="paragraph">
                  <wp:posOffset>102870</wp:posOffset>
                </wp:positionV>
                <wp:extent cx="6718300" cy="5695950"/>
                <wp:effectExtent l="0" t="0" r="25400" b="19050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0" cy="5695950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93648" w14:textId="77777777" w:rsidR="00DB0F2D" w:rsidRDefault="00DB0F2D" w:rsidP="00FA2E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  <w:p w14:paraId="4E525E3B" w14:textId="0FD6257F" w:rsidR="0065070F" w:rsidRDefault="00FA2E85" w:rsidP="00FA2E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mot</w:t>
                            </w:r>
                            <w:proofErr w:type="gramEnd"/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dérivé </w:t>
                            </w:r>
                            <w:r w:rsidR="0065070F" w:rsidRPr="00266B84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(mot de même famille)</w:t>
                            </w:r>
                            <w:r w:rsidR="0065070F" w:rsidRPr="00266B84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par ajout de préfixe et de suffixe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</w:t>
                            </w:r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834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LudiQ</w:t>
                            </w:r>
                            <w:proofErr w:type="spellEnd"/>
                            <w:r w:rsidR="0098344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p. 144</w:t>
                            </w:r>
                          </w:p>
                          <w:p w14:paraId="48F5D912" w14:textId="77777777" w:rsidR="00266B84" w:rsidRPr="00266B84" w:rsidRDefault="00266B84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5902A4D5" w14:textId="77777777" w:rsidR="0065070F" w:rsidRDefault="00FA2E85" w:rsidP="00FA2E85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</w:t>
                            </w:r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evoir</w:t>
                            </w:r>
                            <w:proofErr w:type="gramEnd"/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="0065070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recherche du Complément direct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Carnet des savoirs p. 24</w:t>
                            </w:r>
                          </w:p>
                          <w:p w14:paraId="557A69B3" w14:textId="77777777" w:rsidR="004F479C" w:rsidRPr="004F479C" w:rsidRDefault="004F479C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3BE8F05B" w14:textId="77777777" w:rsidR="00186032" w:rsidRDefault="00186032" w:rsidP="00186032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la règle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#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4: les noms féminins en -TÉ et -TIÉ ne prennent pas de E </w:t>
                            </w:r>
                            <w:r w:rsidRPr="00C17687">
                              <w:rPr>
                                <w:rFonts w:ascii="Constantia" w:hAnsi="Constantia"/>
                                <w:i/>
                                <w:sz w:val="19"/>
                                <w:szCs w:val="19"/>
                              </w:rPr>
                              <w:t>(et leurs exceptions)</w:t>
                            </w:r>
                          </w:p>
                          <w:p w14:paraId="5855C298" w14:textId="77777777"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6D172D43" w14:textId="442FB72B" w:rsidR="00A3216B" w:rsidRDefault="00A3216B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7592C542" w14:textId="77777777" w:rsidR="00DB0F2D" w:rsidRPr="00323E9B" w:rsidRDefault="00DB0F2D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2D3060B2" w14:textId="3162B8E5" w:rsidR="00ED14FA" w:rsidRPr="00382DFF" w:rsidRDefault="00167C37" w:rsidP="00D61571">
                            <w:pPr>
                              <w:jc w:val="left"/>
                              <w:rPr>
                                <w:rFonts w:ascii="Constantia" w:hAnsi="Constantia" w:cs="Arial"/>
                                <w:bCs/>
                                <w:i/>
                                <w:position w:val="-16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vocabulaire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3E196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2F7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Liste BLOC 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1</w:t>
                            </w:r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7</w:t>
                            </w:r>
                            <w:r w:rsidR="00A32F7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, agenda p. </w:t>
                            </w:r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39</w:t>
                            </w:r>
                            <w:r w:rsidR="00A32F78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: «Le</w:t>
                            </w:r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son</w:t>
                            </w:r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6B84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[</w:t>
                            </w:r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té</w:t>
                            </w:r>
                            <w:r w:rsidR="00266B84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18603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[</w:t>
                            </w:r>
                            <w:proofErr w:type="spellStart"/>
                            <w:r w:rsidR="00186032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tié</w:t>
                            </w:r>
                            <w:proofErr w:type="spellEnd"/>
                            <w:r w:rsidR="0018603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]</w:t>
                            </w:r>
                            <w:r w:rsidR="00266B84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14:paraId="7FF2AB8E" w14:textId="77777777" w:rsidR="00DB0F2D" w:rsidRPr="00A3216B" w:rsidRDefault="00DB0F2D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CA0FC6C" w14:textId="69154A7D" w:rsidR="00602D6F" w:rsidRDefault="00167C37" w:rsidP="00602D6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conjugaison</w:t>
                            </w:r>
                            <w:proofErr w:type="gramEnd"/>
                            <w:r w:rsidRPr="00AB3EFF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D6F"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verbe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irrégulier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DIRE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(avec l’auxiliaire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avoir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 à ces</w:t>
                            </w:r>
                            <w:r w:rsidR="00602D6F"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temps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de l’indicatif</w:t>
                            </w:r>
                            <w:r w:rsidR="00602D6F"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présent, </w:t>
                            </w:r>
                          </w:p>
                          <w:p w14:paraId="27947C0A" w14:textId="370086FD" w:rsidR="00167C37" w:rsidRPr="00D259A1" w:rsidRDefault="00602D6F" w:rsidP="00602D6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passé</w:t>
                            </w:r>
                            <w:proofErr w:type="gramEnd"/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composé,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65F7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imparfait, plus-que-parfait, futur simple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et passé simple.</w:t>
                            </w:r>
                          </w:p>
                          <w:p w14:paraId="06674781" w14:textId="1BAC71CE" w:rsidR="00167C37" w:rsidRDefault="00167C37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4196B232" w14:textId="4D3EF125" w:rsidR="00DB0F2D" w:rsidRDefault="00DB0F2D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02B5EF23" w14:textId="18A3CB43" w:rsidR="00DB0F2D" w:rsidRDefault="00DB0F2D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5EB98FFF" w14:textId="77777777" w:rsidR="00DB0F2D" w:rsidRPr="00323E9B" w:rsidRDefault="00DB0F2D" w:rsidP="00167C37">
                            <w:pPr>
                              <w:pStyle w:val="Contenudetableau"/>
                              <w:rPr>
                                <w:rFonts w:ascii="Constantia" w:hAnsi="Constantia"/>
                                <w:sz w:val="12"/>
                                <w:szCs w:val="12"/>
                              </w:rPr>
                            </w:pPr>
                          </w:p>
                          <w:p w14:paraId="432ED85C" w14:textId="1812D9F2" w:rsidR="00C40C1F" w:rsidRDefault="00167C37" w:rsidP="00C40C1F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mathématiques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C40C1F"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40C1F"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table de multiplications de 12 (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de 0 </w:t>
                            </w:r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jusqu’à x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9</w:t>
                            </w:r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63FCC18" w14:textId="77777777" w:rsidR="00602D6F" w:rsidRPr="00602D6F" w:rsidRDefault="00602D6F" w:rsidP="00C40C1F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42154379" w14:textId="288E819C" w:rsidR="00DB0F2D" w:rsidRDefault="00DB0F2D" w:rsidP="00DB0F2D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 w:rsidRPr="00EC5860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>dans</w:t>
                            </w:r>
                            <w:proofErr w:type="gramEnd"/>
                            <w:r w:rsidRPr="00EC5860">
                              <w:rPr>
                                <w:rFonts w:ascii="Constantia" w:hAnsi="Constantia"/>
                                <w:i/>
                                <w:sz w:val="18"/>
                                <w:szCs w:val="18"/>
                              </w:rPr>
                              <w:t xml:space="preserve"> les devoirs,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réinvestissement d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’enquête et de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graphiques</w:t>
                            </w:r>
                          </w:p>
                          <w:p w14:paraId="7E0F1137" w14:textId="77777777" w:rsidR="00DB0F2D" w:rsidRPr="00DB0F2D" w:rsidRDefault="00DB0F2D" w:rsidP="00DB0F2D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6F4567C2" w14:textId="5F22FE3A" w:rsidR="00DB0F2D" w:rsidRDefault="00DB0F2D" w:rsidP="00DB0F2D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revoir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 quadrilatères</w:t>
                            </w:r>
                            <w:r w:rsidRPr="004A3157">
                              <w:rPr>
                                <w:rFonts w:ascii="Constantia" w:hAnsi="Constantia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alle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z voir le tableau sur le site de 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Bruchési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, «Le Coffre à outils», math., p. 58</w:t>
                            </w:r>
                          </w:p>
                          <w:p w14:paraId="31278DAB" w14:textId="77777777" w:rsidR="00DB0F2D" w:rsidRPr="00DB0F2D" w:rsidRDefault="00DB0F2D" w:rsidP="0008322A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10A5B9EB" w14:textId="5C7FE2AA" w:rsidR="0008322A" w:rsidRDefault="0008322A" w:rsidP="0008322A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EC5860">
                              <w:rPr>
                                <w:rFonts w:ascii="Constantia" w:hAnsi="Constantia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EC586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formule</w:t>
                            </w:r>
                            <w:proofErr w:type="gramEnd"/>
                            <w:r w:rsidRPr="00EC5860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périmètre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du rectangle (L + l) x 2 = u  /  formule aire du rectangle L x l = u</w:t>
                            </w:r>
                            <w:r w:rsidRPr="00885ECD">
                              <w:rPr>
                                <w:rFonts w:ascii="Constantia" w:hAnsi="Constantia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  <w:p w14:paraId="5CE151E2" w14:textId="2E0BD0FF" w:rsidR="00C40C1F" w:rsidRDefault="00C40C1F" w:rsidP="00C40C1F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315433D4" w14:textId="100EB07D" w:rsidR="00602D6F" w:rsidRDefault="004656CB" w:rsidP="004656CB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mots face, sommet, arête et apex</w:t>
                            </w:r>
                          </w:p>
                          <w:p w14:paraId="0B25698B" w14:textId="77777777" w:rsidR="00DB0F2D" w:rsidRPr="00DB0F2D" w:rsidRDefault="00DB0F2D" w:rsidP="00602D6F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0F999E65" w14:textId="0DA841C9" w:rsidR="00A31E7B" w:rsidRPr="00602D6F" w:rsidRDefault="00DB0F2D" w:rsidP="00602D6F">
                            <w:pPr>
                              <w:pStyle w:val="Paragraphedeliste"/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écomposer</w:t>
                            </w:r>
                            <w:proofErr w:type="gramEnd"/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des cubes, puis des prismes et des pyramides à base triangulaire et rectangulaire </w:t>
                            </w:r>
                          </w:p>
                          <w:p w14:paraId="24E74E4C" w14:textId="77777777" w:rsidR="00DB0F2D" w:rsidRPr="00DB0F2D" w:rsidRDefault="00DB0F2D" w:rsidP="00A31E7B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135E3A99" w14:textId="354EA39B" w:rsidR="00C40C1F" w:rsidRDefault="00A31E7B" w:rsidP="00A31E7B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passer</w:t>
                            </w:r>
                            <w:proofErr w:type="gramEnd"/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d’un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pourcentage </w:t>
                            </w:r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à son écriture en nombre décima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l</w:t>
                            </w:r>
                            <w:r w:rsidR="00C40C1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0C1F" w:rsidRPr="00C80E23"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Constantia" w:hAnsi="Constantia"/>
                                <w:i/>
                                <w:sz w:val="20"/>
                                <w:szCs w:val="20"/>
                              </w:rPr>
                              <w:t>s’exercer avec des entiers, ex. 125% = 1,25 )</w:t>
                            </w:r>
                          </w:p>
                          <w:p w14:paraId="20FAB203" w14:textId="77777777" w:rsidR="00C40C1F" w:rsidRPr="00A31E7B" w:rsidRDefault="00C40C1F" w:rsidP="00C40C1F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p w14:paraId="4C8BD9EE" w14:textId="7A55F6EF" w:rsidR="00C40C1F" w:rsidRDefault="00C40C1F" w:rsidP="00C40C1F">
                            <w:pP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bookmarkStart w:id="1" w:name="_Hlk220856343"/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s’exercer</w:t>
                            </w:r>
                            <w:proofErr w:type="gramEnd"/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r w:rsidR="00A31E7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calculer la fraction </w:t>
                            </w:r>
                            <w:r w:rsidR="00602D6F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de quelque chose par «la méthode courte»</w:t>
                            </w:r>
                          </w:p>
                          <w:p w14:paraId="2C346C2F" w14:textId="77777777" w:rsidR="00A31E7B" w:rsidRPr="00C40C1F" w:rsidRDefault="00A31E7B" w:rsidP="00C40C1F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</w:p>
                          <w:bookmarkEnd w:id="1"/>
                          <w:p w14:paraId="5F9FBFC7" w14:textId="619DE925" w:rsidR="00C40C1F" w:rsidRPr="00593B58" w:rsidRDefault="00C40C1F" w:rsidP="00593B58">
                            <w:pPr>
                              <w:rPr>
                                <w:rFonts w:ascii="Constantia" w:hAnsi="Constantia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calculer un pourcentage de quelque chose</w:t>
                            </w:r>
                            <w:r w:rsidR="00A31E7B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en sachant quoi faire si c’est une taxe ou si c’est un rabais</w:t>
                            </w:r>
                          </w:p>
                          <w:p w14:paraId="0E8D1548" w14:textId="77777777" w:rsidR="00C40C1F" w:rsidRPr="00C80E23" w:rsidRDefault="00C40C1F" w:rsidP="00C40C1F">
                            <w:pPr>
                              <w:rPr>
                                <w:rFonts w:ascii="Constantia" w:hAnsi="Constantia"/>
                                <w:sz w:val="4"/>
                                <w:szCs w:val="4"/>
                              </w:rPr>
                            </w:pPr>
                          </w:p>
                          <w:p w14:paraId="2DAD739B" w14:textId="0AF06A8E" w:rsidR="00167C37" w:rsidRPr="00DB0F2D" w:rsidRDefault="00167C37" w:rsidP="002D71D6">
                            <w:pPr>
                              <w:tabs>
                                <w:tab w:val="left" w:pos="142"/>
                              </w:tabs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B113A" id="Organigramme : Alternative 3" o:spid="_x0000_s1032" type="#_x0000_t176" style="position:absolute;left:0;text-align:left;margin-left:-12.6pt;margin-top:8.1pt;width:529pt;height:44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" fillcolor="white [3201]" strokecolor="black [3213]" strokeweight="1.5pt">
                <v:textbox>
                  <w:txbxContent>
                    <w:p w14:paraId="25693648" w14:textId="77777777" w:rsidR="00DB0F2D" w:rsidRDefault="00DB0F2D" w:rsidP="00FA2E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  <w:p w14:paraId="4E525E3B" w14:textId="0FD6257F" w:rsidR="0065070F" w:rsidRDefault="00FA2E85" w:rsidP="00FA2E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>mot</w:t>
                      </w:r>
                      <w:proofErr w:type="gramEnd"/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dérivé </w:t>
                      </w:r>
                      <w:r w:rsidR="0065070F" w:rsidRPr="00266B84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(mot de même famille)</w:t>
                      </w:r>
                      <w:r w:rsidR="0065070F" w:rsidRPr="00266B84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>par ajout de préfixe et de suffixe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>:</w:t>
                      </w:r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983447">
                        <w:rPr>
                          <w:rFonts w:ascii="Constantia" w:hAnsi="Constantia"/>
                          <w:sz w:val="20"/>
                          <w:szCs w:val="20"/>
                        </w:rPr>
                        <w:t>LudiQ</w:t>
                      </w:r>
                      <w:proofErr w:type="spellEnd"/>
                      <w:r w:rsidR="0098344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p. 144</w:t>
                      </w:r>
                    </w:p>
                    <w:p w14:paraId="48F5D912" w14:textId="77777777" w:rsidR="00266B84" w:rsidRPr="00266B84" w:rsidRDefault="00266B84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5902A4D5" w14:textId="77777777" w:rsidR="0065070F" w:rsidRDefault="00FA2E85" w:rsidP="00FA2E85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>r</w:t>
                      </w:r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>evoir</w:t>
                      </w:r>
                      <w:proofErr w:type="gramEnd"/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la </w:t>
                      </w:r>
                      <w:r w:rsidR="0065070F">
                        <w:rPr>
                          <w:rFonts w:ascii="Constantia" w:hAnsi="Constantia"/>
                          <w:sz w:val="20"/>
                          <w:szCs w:val="20"/>
                        </w:rPr>
                        <w:t>recherche du Complément direct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>: Carnet des savoirs p. 24</w:t>
                      </w:r>
                    </w:p>
                    <w:p w14:paraId="557A69B3" w14:textId="77777777" w:rsidR="004F479C" w:rsidRPr="004F479C" w:rsidRDefault="004F479C" w:rsidP="00167C37">
                      <w:pPr>
                        <w:pStyle w:val="Contenudetableau"/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3BE8F05B" w14:textId="77777777" w:rsidR="00186032" w:rsidRDefault="00186032" w:rsidP="00186032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la règle </w:t>
                      </w:r>
                      <w:r>
                        <w:rPr>
                          <w:sz w:val="20"/>
                          <w:szCs w:val="20"/>
                        </w:rPr>
                        <w:t>#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4: les noms féminins en -TÉ et -TIÉ ne prennent pas de E </w:t>
                      </w:r>
                      <w:r w:rsidRPr="00C17687">
                        <w:rPr>
                          <w:rFonts w:ascii="Constantia" w:hAnsi="Constantia"/>
                          <w:i/>
                          <w:sz w:val="19"/>
                          <w:szCs w:val="19"/>
                        </w:rPr>
                        <w:t>(et leurs exceptions)</w:t>
                      </w:r>
                    </w:p>
                    <w:p w14:paraId="5855C298" w14:textId="77777777"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6D172D43" w14:textId="442FB72B" w:rsidR="00A3216B" w:rsidRDefault="00A3216B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7592C542" w14:textId="77777777" w:rsidR="00DB0F2D" w:rsidRPr="00323E9B" w:rsidRDefault="00DB0F2D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2D3060B2" w14:textId="3162B8E5" w:rsidR="00ED14FA" w:rsidRPr="00382DFF" w:rsidRDefault="00167C37" w:rsidP="00D61571">
                      <w:pPr>
                        <w:jc w:val="left"/>
                        <w:rPr>
                          <w:rFonts w:ascii="Constantia" w:hAnsi="Constantia" w:cs="Arial"/>
                          <w:bCs/>
                          <w:i/>
                          <w:position w:val="-16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vocabulaire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3E196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A32F7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Liste BLOC 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>1</w:t>
                      </w:r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>7</w:t>
                      </w:r>
                      <w:r w:rsidR="00A32F78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, agenda p. </w:t>
                      </w:r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>39</w:t>
                      </w:r>
                      <w:r w:rsidR="00A32F78">
                        <w:rPr>
                          <w:rFonts w:ascii="Constantia" w:hAnsi="Constantia"/>
                          <w:sz w:val="20"/>
                          <w:szCs w:val="20"/>
                        </w:rPr>
                        <w:t>: «Le</w:t>
                      </w:r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son</w:t>
                      </w:r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>s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266B84">
                        <w:rPr>
                          <w:rFonts w:cs="Times New Roman"/>
                          <w:sz w:val="20"/>
                          <w:szCs w:val="20"/>
                        </w:rPr>
                        <w:t>[</w:t>
                      </w:r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>té</w:t>
                      </w:r>
                      <w:r w:rsidR="00266B84">
                        <w:rPr>
                          <w:rFonts w:cs="Times New Roman"/>
                          <w:sz w:val="20"/>
                          <w:szCs w:val="20"/>
                        </w:rPr>
                        <w:t>]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et </w:t>
                      </w:r>
                      <w:r w:rsidR="00186032">
                        <w:rPr>
                          <w:rFonts w:cs="Times New Roman"/>
                          <w:sz w:val="20"/>
                          <w:szCs w:val="20"/>
                        </w:rPr>
                        <w:t>[</w:t>
                      </w:r>
                      <w:proofErr w:type="spellStart"/>
                      <w:r w:rsidR="00186032">
                        <w:rPr>
                          <w:rFonts w:ascii="Constantia" w:hAnsi="Constantia"/>
                          <w:sz w:val="20"/>
                          <w:szCs w:val="20"/>
                        </w:rPr>
                        <w:t>tié</w:t>
                      </w:r>
                      <w:proofErr w:type="spellEnd"/>
                      <w:r w:rsidR="00186032">
                        <w:rPr>
                          <w:rFonts w:cs="Times New Roman"/>
                          <w:sz w:val="20"/>
                          <w:szCs w:val="20"/>
                        </w:rPr>
                        <w:t>]</w:t>
                      </w:r>
                      <w:r w:rsidR="00266B84">
                        <w:rPr>
                          <w:rFonts w:ascii="Constantia" w:hAnsi="Constantia"/>
                          <w:sz w:val="20"/>
                          <w:szCs w:val="20"/>
                        </w:rPr>
                        <w:t>»</w:t>
                      </w:r>
                    </w:p>
                    <w:p w14:paraId="7FF2AB8E" w14:textId="77777777" w:rsidR="00DB0F2D" w:rsidRPr="00A3216B" w:rsidRDefault="00DB0F2D" w:rsidP="00167C37">
                      <w:pPr>
                        <w:pStyle w:val="Contenudetableau"/>
                        <w:rPr>
                          <w:rFonts w:ascii="Constantia" w:hAnsi="Constanti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2CA0FC6C" w14:textId="69154A7D" w:rsidR="00602D6F" w:rsidRDefault="00167C37" w:rsidP="00602D6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conjugaison</w:t>
                      </w:r>
                      <w:proofErr w:type="gramEnd"/>
                      <w:r w:rsidRPr="00AB3EFF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602D6F"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verbe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irrégulier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DIRE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(avec l’auxiliaire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avoir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) à ces</w:t>
                      </w:r>
                      <w:r w:rsidR="00602D6F"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temps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de l’indicatif</w:t>
                      </w:r>
                      <w:r w:rsidR="00602D6F"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présent, </w:t>
                      </w:r>
                    </w:p>
                    <w:p w14:paraId="27947C0A" w14:textId="370086FD" w:rsidR="00167C37" w:rsidRPr="00D259A1" w:rsidRDefault="00602D6F" w:rsidP="00602D6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                                </w:t>
                      </w:r>
                      <w:proofErr w:type="gramStart"/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>passé</w:t>
                      </w:r>
                      <w:proofErr w:type="gramEnd"/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composé,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Pr="00EA65F7">
                        <w:rPr>
                          <w:rFonts w:ascii="Constantia" w:hAnsi="Constantia"/>
                          <w:sz w:val="20"/>
                          <w:szCs w:val="20"/>
                        </w:rPr>
                        <w:t>imparfait, plus-que-parfait, futur simple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et passé simple.</w:t>
                      </w:r>
                    </w:p>
                    <w:p w14:paraId="06674781" w14:textId="1BAC71CE" w:rsidR="00167C37" w:rsidRDefault="00167C37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4196B232" w14:textId="4D3EF125" w:rsidR="00DB0F2D" w:rsidRDefault="00DB0F2D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02B5EF23" w14:textId="18A3CB43" w:rsidR="00DB0F2D" w:rsidRDefault="00DB0F2D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5EB98FFF" w14:textId="77777777" w:rsidR="00DB0F2D" w:rsidRPr="00323E9B" w:rsidRDefault="00DB0F2D" w:rsidP="00167C37">
                      <w:pPr>
                        <w:pStyle w:val="Contenudetableau"/>
                        <w:rPr>
                          <w:rFonts w:ascii="Constantia" w:hAnsi="Constantia"/>
                          <w:sz w:val="12"/>
                          <w:szCs w:val="12"/>
                        </w:rPr>
                      </w:pPr>
                    </w:p>
                    <w:p w14:paraId="432ED85C" w14:textId="1812D9F2" w:rsidR="00C40C1F" w:rsidRDefault="00167C37" w:rsidP="00C40C1F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mathématiques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="00C40C1F"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C40C1F"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>table de multiplications de 12 (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de 0 </w:t>
                      </w:r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jusqu’à x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9</w:t>
                      </w:r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>)</w:t>
                      </w:r>
                    </w:p>
                    <w:p w14:paraId="263FCC18" w14:textId="77777777" w:rsidR="00602D6F" w:rsidRPr="00602D6F" w:rsidRDefault="00602D6F" w:rsidP="00C40C1F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42154379" w14:textId="288E819C" w:rsidR="00DB0F2D" w:rsidRDefault="00DB0F2D" w:rsidP="00DB0F2D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 w:rsidRPr="00EC5860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>dans</w:t>
                      </w:r>
                      <w:proofErr w:type="gramEnd"/>
                      <w:r w:rsidRPr="00EC5860">
                        <w:rPr>
                          <w:rFonts w:ascii="Constantia" w:hAnsi="Constantia"/>
                          <w:i/>
                          <w:sz w:val="18"/>
                          <w:szCs w:val="18"/>
                        </w:rPr>
                        <w:t xml:space="preserve"> les devoirs,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réinvestissement d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’enquête et de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graphiques</w:t>
                      </w:r>
                    </w:p>
                    <w:p w14:paraId="7E0F1137" w14:textId="77777777" w:rsidR="00DB0F2D" w:rsidRPr="00DB0F2D" w:rsidRDefault="00DB0F2D" w:rsidP="00DB0F2D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6F4567C2" w14:textId="5F22FE3A" w:rsidR="00DB0F2D" w:rsidRDefault="00DB0F2D" w:rsidP="00DB0F2D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revoir</w:t>
                      </w:r>
                      <w:proofErr w:type="gram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les quadrilatères</w:t>
                      </w:r>
                      <w:r w:rsidRPr="004A3157">
                        <w:rPr>
                          <w:rFonts w:ascii="Constantia" w:hAnsi="Constantia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alle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z voir le tableau sur le site de </w:t>
                      </w:r>
                      <w:proofErr w:type="spell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Bruchési</w:t>
                      </w:r>
                      <w:proofErr w:type="spellEnd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, «Le Coffre à outils», math., p. 58</w:t>
                      </w:r>
                    </w:p>
                    <w:p w14:paraId="31278DAB" w14:textId="77777777" w:rsidR="00DB0F2D" w:rsidRPr="00DB0F2D" w:rsidRDefault="00DB0F2D" w:rsidP="0008322A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10A5B9EB" w14:textId="5C7FE2AA" w:rsidR="0008322A" w:rsidRDefault="0008322A" w:rsidP="0008322A">
                      <w:pPr>
                        <w:rPr>
                          <w:rFonts w:ascii="Constantia" w:hAnsi="Constantia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 w:rsidRPr="00EC5860">
                        <w:rPr>
                          <w:rFonts w:ascii="Constantia" w:hAnsi="Constantia"/>
                          <w:sz w:val="22"/>
                        </w:rPr>
                        <w:t xml:space="preserve"> </w:t>
                      </w:r>
                      <w:proofErr w:type="gramStart"/>
                      <w:r w:rsidRPr="00EC5860">
                        <w:rPr>
                          <w:rFonts w:ascii="Constantia" w:hAnsi="Constantia"/>
                          <w:sz w:val="20"/>
                          <w:szCs w:val="20"/>
                        </w:rPr>
                        <w:t>formule</w:t>
                      </w:r>
                      <w:proofErr w:type="gramEnd"/>
                      <w:r w:rsidRPr="00EC5860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périmètre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du rectangle (L + l) x 2 = u  /  formule aire du rectangle L x l = u</w:t>
                      </w:r>
                      <w:r w:rsidRPr="00885ECD">
                        <w:rPr>
                          <w:rFonts w:ascii="Constantia" w:hAnsi="Constantia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  <w:p w14:paraId="5CE151E2" w14:textId="2E0BD0FF" w:rsidR="00C40C1F" w:rsidRDefault="00C40C1F" w:rsidP="00C40C1F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315433D4" w14:textId="100EB07D" w:rsidR="00602D6F" w:rsidRDefault="004656CB" w:rsidP="004656CB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mots face, sommet, arête et apex</w:t>
                      </w:r>
                    </w:p>
                    <w:p w14:paraId="0B25698B" w14:textId="77777777" w:rsidR="00DB0F2D" w:rsidRPr="00DB0F2D" w:rsidRDefault="00DB0F2D" w:rsidP="00602D6F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0F999E65" w14:textId="0DA841C9" w:rsidR="00A31E7B" w:rsidRPr="00602D6F" w:rsidRDefault="00DB0F2D" w:rsidP="00602D6F">
                      <w:pPr>
                        <w:pStyle w:val="Paragraphedeliste"/>
                        <w:tabs>
                          <w:tab w:val="left" w:pos="142"/>
                        </w:tabs>
                        <w:ind w:left="0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d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écomposer</w:t>
                      </w:r>
                      <w:proofErr w:type="gramEnd"/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des cubes, puis des prismes et des pyramides à base triangulaire et rectangulaire </w:t>
                      </w:r>
                    </w:p>
                    <w:p w14:paraId="24E74E4C" w14:textId="77777777" w:rsidR="00DB0F2D" w:rsidRPr="00DB0F2D" w:rsidRDefault="00DB0F2D" w:rsidP="00A31E7B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135E3A99" w14:textId="354EA39B" w:rsidR="00C40C1F" w:rsidRDefault="00A31E7B" w:rsidP="00A31E7B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>passer</w:t>
                      </w:r>
                      <w:proofErr w:type="gramEnd"/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d’un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pourcentage </w:t>
                      </w:r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>à son écriture en nombre décima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l</w:t>
                      </w:r>
                      <w:r w:rsidR="00C40C1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 w:rsidR="00C40C1F" w:rsidRPr="00C80E23"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Constantia" w:hAnsi="Constantia"/>
                          <w:i/>
                          <w:sz w:val="20"/>
                          <w:szCs w:val="20"/>
                        </w:rPr>
                        <w:t>s’exercer avec des entiers, ex. 125% = 1,25 )</w:t>
                      </w:r>
                    </w:p>
                    <w:p w14:paraId="20FAB203" w14:textId="77777777" w:rsidR="00C40C1F" w:rsidRPr="00A31E7B" w:rsidRDefault="00C40C1F" w:rsidP="00C40C1F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p w14:paraId="4C8BD9EE" w14:textId="7A55F6EF" w:rsidR="00C40C1F" w:rsidRDefault="00C40C1F" w:rsidP="00C40C1F">
                      <w:pPr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bookmarkStart w:id="2" w:name="_Hlk220856343"/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s’exercer</w:t>
                      </w:r>
                      <w:proofErr w:type="gramEnd"/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à </w:t>
                      </w:r>
                      <w:r w:rsidR="00A31E7B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calculer la fraction </w:t>
                      </w:r>
                      <w:r w:rsidR="00602D6F">
                        <w:rPr>
                          <w:rFonts w:ascii="Constantia" w:hAnsi="Constantia"/>
                          <w:sz w:val="20"/>
                          <w:szCs w:val="20"/>
                        </w:rPr>
                        <w:t>de quelque chose par «la méthode courte»</w:t>
                      </w:r>
                    </w:p>
                    <w:p w14:paraId="2C346C2F" w14:textId="77777777" w:rsidR="00A31E7B" w:rsidRPr="00C40C1F" w:rsidRDefault="00A31E7B" w:rsidP="00C40C1F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</w:p>
                    <w:bookmarkEnd w:id="2"/>
                    <w:p w14:paraId="5F9FBFC7" w14:textId="619DE925" w:rsidR="00C40C1F" w:rsidRPr="00593B58" w:rsidRDefault="00C40C1F" w:rsidP="00593B58">
                      <w:pPr>
                        <w:rPr>
                          <w:rFonts w:ascii="Constantia" w:hAnsi="Constantia"/>
                          <w:sz w:val="6"/>
                          <w:szCs w:val="6"/>
                        </w:rPr>
                      </w:pP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calculer un pourcentage de quelque chose</w:t>
                      </w:r>
                      <w:r w:rsidR="00A31E7B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en sachant quoi faire si c’est une taxe ou si c’est un rabais</w:t>
                      </w:r>
                    </w:p>
                    <w:p w14:paraId="0E8D1548" w14:textId="77777777" w:rsidR="00C40C1F" w:rsidRPr="00C80E23" w:rsidRDefault="00C40C1F" w:rsidP="00C40C1F">
                      <w:pPr>
                        <w:rPr>
                          <w:rFonts w:ascii="Constantia" w:hAnsi="Constantia"/>
                          <w:sz w:val="4"/>
                          <w:szCs w:val="4"/>
                        </w:rPr>
                      </w:pPr>
                    </w:p>
                    <w:p w14:paraId="2DAD739B" w14:textId="0AF06A8E" w:rsidR="00167C37" w:rsidRPr="00DB0F2D" w:rsidRDefault="00167C37" w:rsidP="002D71D6">
                      <w:pPr>
                        <w:tabs>
                          <w:tab w:val="left" w:pos="142"/>
                        </w:tabs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519">
        <w:rPr>
          <w:noProof/>
        </w:rPr>
        <w:drawing>
          <wp:anchor distT="0" distB="0" distL="114300" distR="114300" simplePos="0" relativeHeight="251716608" behindDoc="0" locked="0" layoutInCell="1" allowOverlap="1" wp14:anchorId="05871CCD" wp14:editId="0F6A941E">
            <wp:simplePos x="0" y="0"/>
            <wp:positionH relativeFrom="margin">
              <wp:posOffset>-214948</wp:posOffset>
            </wp:positionH>
            <wp:positionV relativeFrom="paragraph">
              <wp:posOffset>49530</wp:posOffset>
            </wp:positionV>
            <wp:extent cx="921385" cy="868680"/>
            <wp:effectExtent l="0" t="0" r="0" b="762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8F00B7" w14:textId="5A0D1C14" w:rsidR="00167C37" w:rsidRDefault="00167C37"/>
    <w:p w14:paraId="651B2B0B" w14:textId="43FB12D1" w:rsidR="00167C37" w:rsidRDefault="00DB0F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4C086E9" wp14:editId="7D82D718">
                <wp:simplePos x="0" y="0"/>
                <wp:positionH relativeFrom="column">
                  <wp:posOffset>268605</wp:posOffset>
                </wp:positionH>
                <wp:positionV relativeFrom="paragraph">
                  <wp:posOffset>56515</wp:posOffset>
                </wp:positionV>
                <wp:extent cx="5805170" cy="304800"/>
                <wp:effectExtent l="0" t="0" r="508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2E6D1" w14:textId="5344F640" w:rsidR="006669EF" w:rsidRDefault="006669EF" w:rsidP="006669EF">
                            <w:pPr>
                              <w:pStyle w:val="Contenudetableau"/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univers</w:t>
                            </w:r>
                            <w:proofErr w:type="gramEnd"/>
                            <w:r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social</w:t>
                            </w:r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examen mardi 17 février La Deuxième guerre mondiale  pp. 38 à 43 + le haut de p. 33</w:t>
                            </w:r>
                          </w:p>
                          <w:p w14:paraId="36908358" w14:textId="7ABA2C5D" w:rsidR="006669EF" w:rsidRDefault="00666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86E9" id="_x0000_s1033" type="#_x0000_t202" style="position:absolute;left:0;text-align:left;margin-left:21.15pt;margin-top:4.45pt;width:457.1pt;height:24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" stroked="f">
                <v:textbox>
                  <w:txbxContent>
                    <w:p w14:paraId="07B2E6D1" w14:textId="5344F640" w:rsidR="006669EF" w:rsidRDefault="006669EF" w:rsidP="006669EF">
                      <w:pPr>
                        <w:pStyle w:val="Contenudetableau"/>
                        <w:rPr>
                          <w:rFonts w:ascii="Constantia" w:hAnsi="Constantia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univers</w:t>
                      </w:r>
                      <w:proofErr w:type="gramEnd"/>
                      <w:r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social</w:t>
                      </w:r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examen mardi 17 février La Deuxième guerre mondiale  pp. 38 à 43 + le haut de p. 33</w:t>
                      </w:r>
                    </w:p>
                    <w:p w14:paraId="36908358" w14:textId="7ABA2C5D" w:rsidR="006669EF" w:rsidRDefault="006669EF"/>
                  </w:txbxContent>
                </v:textbox>
                <w10:wrap type="square"/>
              </v:shape>
            </w:pict>
          </mc:Fallback>
        </mc:AlternateContent>
      </w:r>
    </w:p>
    <w:p w14:paraId="5E4F3889" w14:textId="0ABFF0A7" w:rsidR="00167C37" w:rsidRDefault="00167C37"/>
    <w:p w14:paraId="2038BD0F" w14:textId="007FDC36" w:rsidR="00167C37" w:rsidRDefault="00DB0F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855F94E" wp14:editId="2F04F733">
                <wp:simplePos x="0" y="0"/>
                <wp:positionH relativeFrom="column">
                  <wp:posOffset>-50165</wp:posOffset>
                </wp:positionH>
                <wp:positionV relativeFrom="paragraph">
                  <wp:posOffset>153670</wp:posOffset>
                </wp:positionV>
                <wp:extent cx="6262370" cy="1404620"/>
                <wp:effectExtent l="0" t="0" r="508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F558" w14:textId="7A04A33C" w:rsidR="006669EF" w:rsidRDefault="006669EF">
                            <w:proofErr w:type="gramStart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>français</w:t>
                            </w:r>
                            <w:proofErr w:type="gramEnd"/>
                            <w:r w:rsidRPr="00D259A1">
                              <w:rPr>
                                <w:rFonts w:ascii="Constantia" w:hAnsi="Constant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grammaire: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>
                              <w:rPr>
                                <w:rFonts w:ascii="Constantia" w:hAnsi="Constanti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F17C5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homophones</w:t>
                            </w:r>
                            <w:r w:rsidRPr="00D259A1"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COUR – COURS – COURT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COURE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 xml:space="preserve">COURES – COURENT – </w:t>
                            </w:r>
                            <w:r>
                              <w:rPr>
                                <w:rFonts w:ascii="Constantia" w:hAnsi="Constantia"/>
                                <w:sz w:val="20"/>
                                <w:szCs w:val="20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5F94E" id="_x0000_s1034" type="#_x0000_t202" style="position:absolute;left:0;text-align:left;margin-left:-3.95pt;margin-top:12.1pt;width:493.1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" stroked="f">
                <v:textbox style="mso-fit-shape-to-text:t">
                  <w:txbxContent>
                    <w:p w14:paraId="0963F558" w14:textId="7A04A33C" w:rsidR="006669EF" w:rsidRDefault="006669EF">
                      <w:proofErr w:type="gramStart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>français</w:t>
                      </w:r>
                      <w:proofErr w:type="gramEnd"/>
                      <w:r w:rsidRPr="00D259A1">
                        <w:rPr>
                          <w:rFonts w:ascii="Constantia" w:hAnsi="Constantia"/>
                          <w:b/>
                          <w:sz w:val="20"/>
                          <w:szCs w:val="20"/>
                          <w:u w:val="single"/>
                        </w:rPr>
                        <w:t xml:space="preserve"> grammaire: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sym w:font="Wingdings" w:char="F06C"/>
                      </w:r>
                      <w:r>
                        <w:rPr>
                          <w:rFonts w:ascii="Constantia" w:hAnsi="Constanti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EF17C5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homophones</w:t>
                      </w:r>
                      <w:r w:rsidRPr="00D259A1"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COUR – COURS – COURT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COURE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 xml:space="preserve">COURES – COURENT – </w:t>
                      </w:r>
                      <w:r>
                        <w:rPr>
                          <w:rFonts w:ascii="Constantia" w:hAnsi="Constantia"/>
                          <w:sz w:val="20"/>
                          <w:szCs w:val="20"/>
                        </w:rPr>
                        <w:t>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B9A165" w14:textId="05ED931E" w:rsidR="00167C37" w:rsidRDefault="00167C37"/>
    <w:p w14:paraId="5B717B54" w14:textId="7E5C3B98" w:rsidR="00167C37" w:rsidRDefault="00167C37"/>
    <w:p w14:paraId="2B9524FA" w14:textId="0F53292E" w:rsidR="00167C37" w:rsidRDefault="00167C37"/>
    <w:p w14:paraId="13B84E09" w14:textId="045F74B9" w:rsidR="00167C37" w:rsidRDefault="00DB0F2D">
      <w:r>
        <w:rPr>
          <w:noProof/>
        </w:rPr>
        <w:drawing>
          <wp:anchor distT="0" distB="0" distL="114300" distR="114300" simplePos="0" relativeHeight="251709440" behindDoc="0" locked="0" layoutInCell="1" allowOverlap="1" wp14:anchorId="21E5FC71" wp14:editId="34EF0597">
            <wp:simplePos x="0" y="0"/>
            <wp:positionH relativeFrom="page">
              <wp:posOffset>5281612</wp:posOffset>
            </wp:positionH>
            <wp:positionV relativeFrom="paragraph">
              <wp:posOffset>5715</wp:posOffset>
            </wp:positionV>
            <wp:extent cx="1890713" cy="1957388"/>
            <wp:effectExtent l="0" t="0" r="0" b="5080"/>
            <wp:wrapNone/>
            <wp:docPr id="7" name="Image 7" descr="Music lover with two violins in heart shape and musical notes #2 Stick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Music lover with two violins in heart shape and musical notes #2 Stick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13" cy="195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66020" w14:textId="23787688" w:rsidR="00167C37" w:rsidRDefault="00167C37"/>
    <w:p w14:paraId="43F26F96" w14:textId="7B652C1C" w:rsidR="00167C37" w:rsidRDefault="00167C37"/>
    <w:p w14:paraId="46AF9DAA" w14:textId="77777777" w:rsidR="00167C37" w:rsidRDefault="00167C37"/>
    <w:p w14:paraId="5A406A3C" w14:textId="5286F6E8" w:rsidR="00167C37" w:rsidRDefault="00167C37"/>
    <w:p w14:paraId="743853B7" w14:textId="4B3F78C8" w:rsidR="00167C37" w:rsidRDefault="00167C37" w:rsidP="00167C37"/>
    <w:p w14:paraId="2FF07E1B" w14:textId="68A81599" w:rsidR="00167C37" w:rsidRDefault="00167C37" w:rsidP="00167C37"/>
    <w:p w14:paraId="38229791" w14:textId="131351BD" w:rsidR="00167C37" w:rsidRDefault="00167C37" w:rsidP="00167C37"/>
    <w:p w14:paraId="221D73A3" w14:textId="54257A16" w:rsidR="00ED14FA" w:rsidRDefault="00ED14FA" w:rsidP="00167C37"/>
    <w:p w14:paraId="5EEA0583" w14:textId="78087BF3" w:rsidR="00ED14FA" w:rsidRDefault="00ED14FA" w:rsidP="00167C37"/>
    <w:p w14:paraId="52E24F80" w14:textId="3E5A4369" w:rsidR="00A3216B" w:rsidRDefault="00A3216B" w:rsidP="00167C37"/>
    <w:p w14:paraId="4F10C454" w14:textId="18B1C0BE" w:rsidR="00A3216B" w:rsidRDefault="00A3216B" w:rsidP="00167C37"/>
    <w:p w14:paraId="5148BAC2" w14:textId="1DE69EE8" w:rsidR="00A3216B" w:rsidRDefault="00A3216B" w:rsidP="00167C37"/>
    <w:p w14:paraId="6E31820F" w14:textId="336AF762" w:rsidR="00A3216B" w:rsidRDefault="00DB0F2D" w:rsidP="00167C37">
      <w:r>
        <w:rPr>
          <w:noProof/>
        </w:rPr>
        <w:drawing>
          <wp:anchor distT="0" distB="0" distL="114300" distR="114300" simplePos="0" relativeHeight="251712512" behindDoc="0" locked="0" layoutInCell="1" allowOverlap="1" wp14:anchorId="186A22CF" wp14:editId="68906AE8">
            <wp:simplePos x="0" y="0"/>
            <wp:positionH relativeFrom="column">
              <wp:posOffset>5488305</wp:posOffset>
            </wp:positionH>
            <wp:positionV relativeFrom="paragraph">
              <wp:posOffset>52070</wp:posOffset>
            </wp:positionV>
            <wp:extent cx="921744" cy="457429"/>
            <wp:effectExtent l="0" t="0" r="0" b="0"/>
            <wp:wrapNone/>
            <wp:docPr id="6" name="Image 6" descr="pyramids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yramids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41" cy="45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774A1" w14:textId="50F566C4" w:rsidR="00A3216B" w:rsidRDefault="00A3216B" w:rsidP="00167C37"/>
    <w:p w14:paraId="42223601" w14:textId="4AD418AA" w:rsidR="00A3216B" w:rsidRDefault="00A3216B" w:rsidP="00167C37"/>
    <w:p w14:paraId="373F1AF1" w14:textId="6FD29A62" w:rsidR="00DB0F2D" w:rsidRDefault="00DB0F2D" w:rsidP="00167C37"/>
    <w:p w14:paraId="1E49E79F" w14:textId="4F24BCF6" w:rsidR="00DB0F2D" w:rsidRDefault="00DB0F2D" w:rsidP="00167C37"/>
    <w:p w14:paraId="1709FC66" w14:textId="3BF9413D" w:rsidR="00DB0F2D" w:rsidRDefault="00DB0F2D" w:rsidP="00167C37"/>
    <w:p w14:paraId="18C6F65A" w14:textId="09DE4F4A" w:rsidR="00DB0F2D" w:rsidRDefault="00DB0F2D" w:rsidP="00167C37"/>
    <w:p w14:paraId="3B54DF96" w14:textId="30948FF1" w:rsidR="00DB0F2D" w:rsidRDefault="00F74857" w:rsidP="00167C37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B006B4" wp14:editId="0F1E4A71">
                <wp:simplePos x="0" y="0"/>
                <wp:positionH relativeFrom="column">
                  <wp:posOffset>5674043</wp:posOffset>
                </wp:positionH>
                <wp:positionV relativeFrom="paragraph">
                  <wp:posOffset>58738</wp:posOffset>
                </wp:positionV>
                <wp:extent cx="906780" cy="925830"/>
                <wp:effectExtent l="9525" t="0" r="36195" b="36195"/>
                <wp:wrapNone/>
                <wp:docPr id="21" name="Triangle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06780" cy="925830"/>
                        </a:xfrm>
                        <a:prstGeom prst="rtTriangl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68AE" id="Triangle rectangle 21" o:spid="_x0000_s1026" type="#_x0000_t6" style="position:absolute;margin-left:446.8pt;margin-top:4.65pt;width:71.4pt;height:72.9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" fillcolor="white [3201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45B9FC81" wp14:editId="381F7885">
            <wp:simplePos x="0" y="0"/>
            <wp:positionH relativeFrom="margin">
              <wp:posOffset>5702300</wp:posOffset>
            </wp:positionH>
            <wp:positionV relativeFrom="paragraph">
              <wp:posOffset>66993</wp:posOffset>
            </wp:positionV>
            <wp:extent cx="921385" cy="868680"/>
            <wp:effectExtent l="0" t="0" r="0" b="762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D14BF" w14:textId="3241B822" w:rsidR="00DB0F2D" w:rsidRDefault="00DB0F2D" w:rsidP="00167C37"/>
    <w:p w14:paraId="1E41B48A" w14:textId="5D55CFD9" w:rsidR="00DB0F2D" w:rsidRDefault="00DB0F2D" w:rsidP="00167C37"/>
    <w:p w14:paraId="357EA565" w14:textId="49233E67" w:rsidR="00A3216B" w:rsidRDefault="001B6F4C" w:rsidP="00167C37">
      <w:bookmarkStart w:id="3" w:name="_GoBack"/>
      <w:bookmarkEnd w:id="3"/>
      <w:r>
        <w:rPr>
          <w:noProof/>
        </w:rPr>
        <w:drawing>
          <wp:anchor distT="0" distB="0" distL="114300" distR="114300" simplePos="0" relativeHeight="251706368" behindDoc="0" locked="0" layoutInCell="1" allowOverlap="1" wp14:anchorId="49B34403" wp14:editId="4FCBC2A0">
            <wp:simplePos x="0" y="0"/>
            <wp:positionH relativeFrom="margin">
              <wp:posOffset>156527</wp:posOffset>
            </wp:positionH>
            <wp:positionV relativeFrom="paragraph">
              <wp:posOffset>27940</wp:posOffset>
            </wp:positionV>
            <wp:extent cx="1866900" cy="365125"/>
            <wp:effectExtent l="0" t="0" r="0" b="0"/>
            <wp:wrapNone/>
            <wp:docPr id="25" name="Image 25" descr="Black White He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lack White He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4" t="8205" r="5309" b="66318"/>
                    <a:stretch/>
                  </pic:blipFill>
                  <pic:spPr bwMode="auto">
                    <a:xfrm>
                      <a:off x="0" y="0"/>
                      <a:ext cx="186690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8944D92" wp14:editId="19453578">
            <wp:simplePos x="0" y="0"/>
            <wp:positionH relativeFrom="margin">
              <wp:posOffset>2018348</wp:posOffset>
            </wp:positionH>
            <wp:positionV relativeFrom="paragraph">
              <wp:posOffset>3810</wp:posOffset>
            </wp:positionV>
            <wp:extent cx="1943100" cy="411480"/>
            <wp:effectExtent l="0" t="0" r="0" b="7620"/>
            <wp:wrapNone/>
            <wp:docPr id="26" name="Image 26" descr="Black White He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ack White He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34554" r="7899" b="38570"/>
                    <a:stretch/>
                  </pic:blipFill>
                  <pic:spPr bwMode="auto">
                    <a:xfrm>
                      <a:off x="0" y="0"/>
                      <a:ext cx="19431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857">
        <w:rPr>
          <w:noProof/>
        </w:rPr>
        <w:drawing>
          <wp:anchor distT="0" distB="0" distL="114300" distR="114300" simplePos="0" relativeHeight="251735040" behindDoc="0" locked="0" layoutInCell="1" allowOverlap="1" wp14:anchorId="2B52892B" wp14:editId="681DD194">
            <wp:simplePos x="0" y="0"/>
            <wp:positionH relativeFrom="column">
              <wp:posOffset>3959543</wp:posOffset>
            </wp:positionH>
            <wp:positionV relativeFrom="paragraph">
              <wp:posOffset>33020</wp:posOffset>
            </wp:positionV>
            <wp:extent cx="1804988" cy="372174"/>
            <wp:effectExtent l="0" t="0" r="5080" b="8890"/>
            <wp:wrapNone/>
            <wp:docPr id="27" name="Image 27" descr="Black White He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lack White He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0" t="62826" r="6013" b="10452"/>
                    <a:stretch/>
                  </pic:blipFill>
                  <pic:spPr bwMode="auto">
                    <a:xfrm>
                      <a:off x="0" y="0"/>
                      <a:ext cx="1804988" cy="37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90614" w14:textId="77777777" w:rsidR="00167C37" w:rsidRDefault="0084750B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05BF6" wp14:editId="6D149B7F">
                <wp:simplePos x="0" y="0"/>
                <wp:positionH relativeFrom="column">
                  <wp:posOffset>4584488</wp:posOffset>
                </wp:positionH>
                <wp:positionV relativeFrom="paragraph">
                  <wp:posOffset>5080</wp:posOffset>
                </wp:positionV>
                <wp:extent cx="92710" cy="211667"/>
                <wp:effectExtent l="0" t="0" r="2159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116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88109" id="Rectangle 19" o:spid="_x0000_s1026" style="position:absolute;margin-left:361pt;margin-top:.4pt;width:7.3pt;height: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" fillcolor="white [3201]" strokecolor="white [3212]" strokeweight="1pt"/>
            </w:pict>
          </mc:Fallback>
        </mc:AlternateContent>
      </w:r>
    </w:p>
    <w:p w14:paraId="7B2B2692" w14:textId="7A747093" w:rsidR="00167C37" w:rsidRDefault="00EB7904"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</w:p>
    <w:p w14:paraId="4EDF7140" w14:textId="6360D0C3" w:rsidR="00F7017C" w:rsidRPr="00F74857" w:rsidRDefault="00F74857" w:rsidP="00F74857">
      <w:pPr>
        <w:ind w:right="902"/>
        <w:rPr>
          <w:rFonts w:ascii="Berlin Sans FB" w:hAnsi="Berlin Sans FB"/>
        </w:rPr>
      </w:pPr>
      <w:r w:rsidRPr="00F74857">
        <w:rPr>
          <w:rFonts w:ascii="Berlin Sans FB" w:hAnsi="Berlin Sans FB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435A933" wp14:editId="59636A70">
                <wp:simplePos x="0" y="0"/>
                <wp:positionH relativeFrom="column">
                  <wp:posOffset>5088255</wp:posOffset>
                </wp:positionH>
                <wp:positionV relativeFrom="paragraph">
                  <wp:posOffset>502603</wp:posOffset>
                </wp:positionV>
                <wp:extent cx="1576388" cy="1404620"/>
                <wp:effectExtent l="0" t="0" r="5080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3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2320" w14:textId="2E5CAF76" w:rsidR="00F74857" w:rsidRDefault="00F74857">
                            <w:proofErr w:type="gramStart"/>
                            <w:r w:rsidRPr="00DE344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suite</w:t>
                            </w:r>
                            <w:proofErr w:type="gramEnd"/>
                            <w:r w:rsidRPr="00DE344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au verso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5A933" id="_x0000_s1035" type="#_x0000_t202" style="position:absolute;left:0;text-align:left;margin-left:400.65pt;margin-top:39.6pt;width:124.1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" stroked="f">
                <v:textbox style="mso-fit-shape-to-text:t">
                  <w:txbxContent>
                    <w:p w14:paraId="7AE12320" w14:textId="2E5CAF76" w:rsidR="00F74857" w:rsidRDefault="00F74857">
                      <w:proofErr w:type="gramStart"/>
                      <w:r w:rsidRPr="00DE344C">
                        <w:rPr>
                          <w:b/>
                          <w:i/>
                          <w:sz w:val="28"/>
                          <w:szCs w:val="28"/>
                        </w:rPr>
                        <w:t>suite</w:t>
                      </w:r>
                      <w:proofErr w:type="gramEnd"/>
                      <w:r w:rsidRPr="00DE344C">
                        <w:rPr>
                          <w:b/>
                          <w:i/>
                          <w:sz w:val="28"/>
                          <w:szCs w:val="28"/>
                        </w:rPr>
                        <w:t xml:space="preserve"> au verso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BA3E90">
        <w:rPr>
          <w:rFonts w:ascii="Copperplate Gothic Light" w:hAnsi="Copperplate Gothic Light"/>
          <w:noProof/>
          <w:sz w:val="36"/>
          <w:szCs w:val="36"/>
          <w:lang w:eastAsia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9E3AA4" wp14:editId="5139FA04">
                <wp:simplePos x="0" y="0"/>
                <wp:positionH relativeFrom="column">
                  <wp:posOffset>6350</wp:posOffset>
                </wp:positionH>
                <wp:positionV relativeFrom="paragraph">
                  <wp:posOffset>559435</wp:posOffset>
                </wp:positionV>
                <wp:extent cx="428625" cy="24765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78F1B" w14:textId="77777777" w:rsidR="00167C37" w:rsidRDefault="00A31E7B" w:rsidP="00167C37">
                            <w: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3AA4" id="_x0000_s1036" type="#_x0000_t202" style="position:absolute;left:0;text-align:left;margin-left:.5pt;margin-top:44.05pt;width:33.7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" stroked="f">
                <v:textbox>
                  <w:txbxContent>
                    <w:p w14:paraId="15378F1B" w14:textId="77777777" w:rsidR="00167C37" w:rsidRDefault="00A31E7B" w:rsidP="00167C37">
                      <w: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erlin Sans FB" w:hAnsi="Berlin Sans FB"/>
        </w:rPr>
        <w:sym w:font="Wingdings" w:char="F0E8"/>
      </w:r>
      <w:r w:rsidRPr="00F74857">
        <w:rPr>
          <w:rFonts w:ascii="Berlin Sans FB" w:hAnsi="Berlin Sans FB"/>
        </w:rPr>
        <w:t xml:space="preserve">Note aux 4 rédacteurs du Facteur </w:t>
      </w:r>
      <w:proofErr w:type="spellStart"/>
      <w:r w:rsidRPr="00F74857">
        <w:rPr>
          <w:rFonts w:ascii="Berlin Sans FB" w:hAnsi="Berlin Sans FB"/>
        </w:rPr>
        <w:t>Bonhumeur</w:t>
      </w:r>
      <w:proofErr w:type="spellEnd"/>
      <w:r w:rsidRPr="00F74857">
        <w:rPr>
          <w:rFonts w:ascii="Berlin Sans FB" w:hAnsi="Berlin Sans FB"/>
        </w:rPr>
        <w:t>, spécial Saint-Valentin.  Après 1 mois et 3 dîners, je n’ai reçu qu’un seul des 9 textes promis.  Sofia, Emmanuel, Raphaël et Henri, vous avez jusqu’à mercredi pour me les envoyer, sinon votre édition du journal de classe tombera malheureusement à l’eau.</w:t>
      </w:r>
    </w:p>
    <w:p w14:paraId="6D088428" w14:textId="77777777" w:rsidR="00F7017C" w:rsidRDefault="00F7017C" w:rsidP="00F7017C">
      <w:r>
        <w:lastRenderedPageBreak/>
        <w:t xml:space="preserve">                  </w:t>
      </w:r>
      <w:r>
        <w:rPr>
          <w:noProof/>
        </w:rPr>
        <w:drawing>
          <wp:inline distT="0" distB="0" distL="0" distR="0" wp14:anchorId="21070927" wp14:editId="25F6EA6C">
            <wp:extent cx="1240155" cy="1226820"/>
            <wp:effectExtent l="0" t="0" r="0" b="0"/>
            <wp:docPr id="291" name="Image 291" descr="Art deco pattern Cut Out Stock Images &amp; Pictur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t deco pattern Cut Out Stock Images &amp; Pictur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4"/>
                    <a:stretch/>
                  </pic:blipFill>
                  <pic:spPr bwMode="auto">
                    <a:xfrm>
                      <a:off x="0" y="0"/>
                      <a:ext cx="1247604" cy="1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8BEF21" wp14:editId="6F6179CF">
            <wp:extent cx="1240155" cy="1226820"/>
            <wp:effectExtent l="0" t="0" r="0" b="0"/>
            <wp:docPr id="292" name="Image 292" descr="Art deco pattern Cut Out Stock Images &amp; Pictur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t deco pattern Cut Out Stock Images &amp; Pictur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4"/>
                    <a:stretch/>
                  </pic:blipFill>
                  <pic:spPr bwMode="auto">
                    <a:xfrm>
                      <a:off x="0" y="0"/>
                      <a:ext cx="1247604" cy="1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8AFC94" wp14:editId="34086F57">
            <wp:extent cx="1240155" cy="1226820"/>
            <wp:effectExtent l="0" t="0" r="0" b="0"/>
            <wp:docPr id="293" name="Image 293" descr="Art deco pattern Cut Out Stock Images &amp; Pictur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t deco pattern Cut Out Stock Images &amp; Pictur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4"/>
                    <a:stretch/>
                  </pic:blipFill>
                  <pic:spPr bwMode="auto">
                    <a:xfrm>
                      <a:off x="0" y="0"/>
                      <a:ext cx="1247604" cy="1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A43193" wp14:editId="300EAD7E">
            <wp:extent cx="1240155" cy="1226820"/>
            <wp:effectExtent l="0" t="0" r="0" b="0"/>
            <wp:docPr id="294" name="Image 294" descr="Art deco pattern Cut Out Stock Images &amp; Pictur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t deco pattern Cut Out Stock Images &amp; Pictur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4"/>
                    <a:stretch/>
                  </pic:blipFill>
                  <pic:spPr bwMode="auto">
                    <a:xfrm>
                      <a:off x="0" y="0"/>
                      <a:ext cx="1247604" cy="1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2937D" wp14:editId="4F80FEA5">
            <wp:extent cx="1240155" cy="1226820"/>
            <wp:effectExtent l="0" t="0" r="0" b="0"/>
            <wp:docPr id="295" name="Image 295" descr="Art deco pattern Cut Out Stock Images &amp; Pictur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t deco pattern Cut Out Stock Images &amp; Pictures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4"/>
                    <a:stretch/>
                  </pic:blipFill>
                  <pic:spPr bwMode="auto">
                    <a:xfrm>
                      <a:off x="0" y="0"/>
                      <a:ext cx="1247604" cy="1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2DF8C" w14:textId="3A57DC8C" w:rsidR="00F7017C" w:rsidRPr="00F74857" w:rsidRDefault="00F7017C" w:rsidP="00F7017C">
      <w:pPr>
        <w:rPr>
          <w:sz w:val="16"/>
          <w:szCs w:val="16"/>
        </w:rPr>
      </w:pPr>
    </w:p>
    <w:p w14:paraId="126645DA" w14:textId="57C1EEA0" w:rsidR="00F7017C" w:rsidRPr="00F74857" w:rsidRDefault="00F7017C" w:rsidP="00F7017C">
      <w:pPr>
        <w:rPr>
          <w:sz w:val="8"/>
          <w:szCs w:val="8"/>
        </w:rPr>
      </w:pPr>
      <w:r w:rsidRPr="00F74857">
        <w:rPr>
          <w:b/>
          <w:i/>
          <w:sz w:val="8"/>
          <w:szCs w:val="8"/>
        </w:rPr>
        <w:t xml:space="preserve">                                                                                          </w:t>
      </w:r>
    </w:p>
    <w:p w14:paraId="78927536" w14:textId="77777777" w:rsidR="00F7017C" w:rsidRPr="00726CB4" w:rsidRDefault="00F7017C" w:rsidP="00F7017C">
      <w:pPr>
        <w:rPr>
          <w:sz w:val="8"/>
          <w:szCs w:val="8"/>
        </w:rPr>
      </w:pPr>
    </w:p>
    <w:tbl>
      <w:tblPr>
        <w:tblStyle w:val="Grilledutableau"/>
        <w:tblW w:w="10348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5812"/>
      </w:tblGrid>
      <w:tr w:rsidR="00F7017C" w:rsidRPr="00D259A1" w14:paraId="27AE08BA" w14:textId="77777777" w:rsidTr="00DB0F2D"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25A7A197" w14:textId="57B4B9F4" w:rsidR="00F7017C" w:rsidRPr="007847B6" w:rsidRDefault="00F74857" w:rsidP="005F3E50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0E2F56" wp14:editId="44AAB0D2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-265747</wp:posOffset>
                      </wp:positionV>
                      <wp:extent cx="1466850" cy="287655"/>
                      <wp:effectExtent l="0" t="0" r="0" b="0"/>
                      <wp:wrapNone/>
                      <wp:docPr id="28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AE970" w14:textId="77777777" w:rsidR="00F7017C" w:rsidRPr="004955C9" w:rsidRDefault="00F7017C" w:rsidP="00F7017C">
                                  <w:pPr>
                                    <w:rPr>
                                      <w:rFonts w:ascii="Kristen ITC" w:hAnsi="Kristen ITC"/>
                                    </w:rPr>
                                  </w:pPr>
                                  <w:r>
                                    <w:rPr>
                                      <w:rFonts w:ascii="Kristen ITC" w:hAnsi="Kristen ITC"/>
                                    </w:rPr>
                                    <w:t>Au jour le jour</w:t>
                                  </w:r>
                                  <w:r w:rsidRPr="004955C9">
                                    <w:rPr>
                                      <w:rFonts w:ascii="Kristen ITC" w:hAnsi="Kristen ITC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E2F56" id="_x0000_s1037" type="#_x0000_t202" style="position:absolute;margin-left:-9.9pt;margin-top:-20.9pt;width:115.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" stroked="f">
                      <v:textbox>
                        <w:txbxContent>
                          <w:p w14:paraId="6B0AE970" w14:textId="77777777" w:rsidR="00F7017C" w:rsidRPr="004955C9" w:rsidRDefault="00F7017C" w:rsidP="00F7017C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Au jour le jour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F7017C">
              <w:rPr>
                <w:rFonts w:ascii="Constantia" w:hAnsi="Constantia"/>
                <w:b/>
                <w:sz w:val="20"/>
                <w:szCs w:val="20"/>
                <w:u w:val="single"/>
              </w:rPr>
              <w:t>l</w:t>
            </w:r>
            <w:r w:rsidR="00F7017C"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undi</w:t>
            </w:r>
            <w:proofErr w:type="gramEnd"/>
            <w:r w:rsidR="00F7017C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</w:p>
          <w:p w14:paraId="61B1113C" w14:textId="1398FCA6" w:rsidR="00F7017C" w:rsidRDefault="00F7017C" w:rsidP="00F7017C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9h00 départ pour la Ruelle de l’avenir</w:t>
            </w:r>
          </w:p>
          <w:p w14:paraId="60EF1126" w14:textId="41552C2D" w:rsidR="00F7017C" w:rsidRPr="00194A5F" w:rsidRDefault="00F7017C" w:rsidP="00F7017C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       </w:t>
            </w:r>
            <w:r w:rsidR="00DB0F2D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11h15 retour de la Ruelle</w:t>
            </w:r>
            <w:r w:rsidR="00DB0F2D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,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correction devoirs </w:t>
            </w:r>
          </w:p>
          <w:p w14:paraId="4E71BD4A" w14:textId="14BB885A" w:rsidR="00F7017C" w:rsidRDefault="00F7017C" w:rsidP="00F7017C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</w:t>
            </w:r>
            <w:r w:rsidR="00DB0F2D"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>13h15 anglais</w:t>
            </w:r>
          </w:p>
          <w:p w14:paraId="50CDEF6D" w14:textId="0B8D2871" w:rsidR="00F7017C" w:rsidRDefault="00F7017C" w:rsidP="005F3E50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           15h00 bibliothèque </w:t>
            </w:r>
          </w:p>
          <w:p w14:paraId="0766FE52" w14:textId="77777777" w:rsidR="00F7017C" w:rsidRPr="006E66E2" w:rsidRDefault="00F7017C" w:rsidP="005F3E50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18h00 basketball parascolaire</w:t>
            </w:r>
          </w:p>
          <w:p w14:paraId="15373B7A" w14:textId="77777777" w:rsidR="00F7017C" w:rsidRPr="007578E6" w:rsidRDefault="00F7017C" w:rsidP="005F3E50">
            <w:pPr>
              <w:rPr>
                <w:rFonts w:ascii="Constantia" w:hAnsi="Constantia"/>
                <w:sz w:val="10"/>
                <w:szCs w:val="10"/>
              </w:rPr>
            </w:pPr>
          </w:p>
          <w:p w14:paraId="02F166D4" w14:textId="726A5015" w:rsidR="00F7017C" w:rsidRDefault="00F7017C" w:rsidP="005F3E50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m</w:t>
            </w:r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ardi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8h20 </w:t>
            </w:r>
            <w:r w:rsidR="00DB0F2D">
              <w:rPr>
                <w:rFonts w:ascii="Constantia" w:hAnsi="Constantia"/>
                <w:i/>
                <w:sz w:val="20"/>
                <w:szCs w:val="20"/>
              </w:rPr>
              <w:t>peut-être gym?</w:t>
            </w:r>
          </w:p>
          <w:p w14:paraId="02028CA4" w14:textId="21408059" w:rsidR="00F7017C" w:rsidRDefault="00F7017C" w:rsidP="005F3E50">
            <w:pPr>
              <w:rPr>
                <w:rFonts w:ascii="Constantia" w:hAnsi="Constantia"/>
                <w:i/>
                <w:sz w:val="10"/>
                <w:szCs w:val="10"/>
                <w:lang w:val="fr-FR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gym     </w:t>
            </w:r>
            <w:r w:rsidR="00DB0F2D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10h45 sciences</w:t>
            </w:r>
          </w:p>
          <w:p w14:paraId="36DA16D8" w14:textId="77777777" w:rsidR="00F7017C" w:rsidRPr="00B57297" w:rsidRDefault="00F7017C" w:rsidP="005F3E50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+ café étudiant)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13h20 tutorat</w:t>
            </w:r>
          </w:p>
          <w:p w14:paraId="2D0A46FB" w14:textId="05BC4C6E" w:rsidR="00F7017C" w:rsidRPr="00F74857" w:rsidRDefault="00F7017C" w:rsidP="005F3E50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                   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15h35 AIDE AUX DEVOIRS</w:t>
            </w:r>
          </w:p>
        </w:tc>
        <w:tc>
          <w:tcPr>
            <w:tcW w:w="5812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7E51D5A9" w14:textId="39C8BFEA" w:rsidR="00F7017C" w:rsidRPr="00C07D8C" w:rsidRDefault="00F7017C" w:rsidP="005F3E50">
            <w:pPr>
              <w:pStyle w:val="Titre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proofErr w:type="gramStart"/>
            <w:r w:rsidRPr="00141EB8">
              <w:rPr>
                <w:rFonts w:ascii="Constantia" w:hAnsi="Constantia"/>
                <w:sz w:val="20"/>
                <w:szCs w:val="20"/>
                <w:u w:val="single"/>
                <w:lang w:val="fr-FR"/>
              </w:rPr>
              <w:t>mercredi:</w:t>
            </w:r>
            <w:proofErr w:type="gramEnd"/>
            <w:r w:rsidRPr="00141EB8">
              <w:rPr>
                <w:rFonts w:ascii="Constantia" w:hAnsi="Constantia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onstantia" w:hAnsi="Constantia"/>
                <w:sz w:val="20"/>
                <w:szCs w:val="20"/>
                <w:lang w:val="fr-FR"/>
              </w:rPr>
              <w:t xml:space="preserve"> </w:t>
            </w:r>
          </w:p>
          <w:p w14:paraId="0FDE14EF" w14:textId="77777777" w:rsidR="00DB0F2D" w:rsidRDefault="00F7017C" w:rsidP="005F3E50">
            <w:pPr>
              <w:rPr>
                <w:rFonts w:ascii="Constantia" w:hAnsi="Constantia"/>
                <w:b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au loft)      </w:t>
            </w:r>
            <w:r w:rsidRPr="00B57297"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  </w:t>
            </w:r>
            <w:r w:rsidRPr="00DB0F2D"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</w:t>
            </w:r>
            <w:r w:rsidR="00DB0F2D" w:rsidRPr="00DB0F2D">
              <w:rPr>
                <w:rFonts w:ascii="Constantia" w:hAnsi="Constantia"/>
                <w:i/>
                <w:sz w:val="20"/>
                <w:szCs w:val="20"/>
              </w:rPr>
              <w:t>9h30 éducation physique</w:t>
            </w:r>
          </w:p>
          <w:p w14:paraId="308C0B06" w14:textId="52D5F4A2" w:rsidR="00F7017C" w:rsidRPr="00762055" w:rsidRDefault="00DB0F2D" w:rsidP="005F3E50">
            <w:pPr>
              <w:rPr>
                <w:rFonts w:ascii="Constantia" w:hAnsi="Constantia"/>
                <w:i/>
                <w:sz w:val="18"/>
                <w:szCs w:val="18"/>
                <w:lang w:val="fr-FR"/>
              </w:rPr>
            </w:pPr>
            <w:r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                      </w:t>
            </w:r>
            <w:r w:rsidR="00F7017C">
              <w:rPr>
                <w:rFonts w:ascii="Constantia" w:hAnsi="Constantia"/>
                <w:i/>
                <w:sz w:val="18"/>
                <w:szCs w:val="18"/>
                <w:lang w:val="fr-FR"/>
              </w:rPr>
              <w:t>14h45 soccer</w:t>
            </w:r>
            <w:r w:rsidR="00F7017C" w:rsidRPr="00762055">
              <w:rPr>
                <w:rFonts w:ascii="Constantia" w:hAnsi="Constantia"/>
                <w:i/>
                <w:sz w:val="18"/>
                <w:szCs w:val="18"/>
                <w:lang w:val="fr-FR"/>
              </w:rPr>
              <w:t xml:space="preserve"> parascolaire</w:t>
            </w:r>
          </w:p>
          <w:p w14:paraId="078FA5D9" w14:textId="77777777" w:rsidR="00F7017C" w:rsidRPr="006E66E2" w:rsidRDefault="00F7017C" w:rsidP="005F3E50">
            <w:pPr>
              <w:rPr>
                <w:rFonts w:ascii="Constantia" w:hAnsi="Constantia"/>
                <w:b/>
                <w:sz w:val="10"/>
                <w:szCs w:val="10"/>
                <w:u w:val="single"/>
                <w:lang w:val="fr-FR"/>
              </w:rPr>
            </w:pPr>
          </w:p>
          <w:p w14:paraId="2CDA1FF1" w14:textId="08BD458C" w:rsidR="00F7017C" w:rsidRDefault="00F7017C" w:rsidP="005F3E50">
            <w:pPr>
              <w:rPr>
                <w:rFonts w:ascii="Constantia" w:hAnsi="Constantia"/>
                <w:i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j</w:t>
            </w:r>
            <w:r w:rsidRPr="00167C37">
              <w:rPr>
                <w:rFonts w:ascii="Constantia" w:hAnsi="Constantia"/>
                <w:b/>
                <w:sz w:val="20"/>
                <w:szCs w:val="20"/>
                <w:u w:val="single"/>
              </w:rPr>
              <w:t>eudi</w:t>
            </w:r>
            <w:proofErr w:type="gramEnd"/>
            <w:r w:rsidRPr="007578E6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Pr="007578E6">
              <w:rPr>
                <w:rFonts w:ascii="Constantia" w:hAnsi="Constantia"/>
                <w:b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hAnsi="Constantia" w:cs="Arial"/>
                <w:i/>
                <w:sz w:val="20"/>
                <w:szCs w:val="20"/>
              </w:rPr>
              <w:t xml:space="preserve"> </w:t>
            </w:r>
            <w:r w:rsidR="004509D2">
              <w:rPr>
                <w:rFonts w:ascii="Constantia" w:hAnsi="Constantia" w:cs="Arial"/>
                <w:i/>
                <w:sz w:val="20"/>
                <w:szCs w:val="20"/>
              </w:rPr>
              <w:t xml:space="preserve">   8h25 suite de Raconter l’itinérance</w:t>
            </w:r>
          </w:p>
          <w:p w14:paraId="3AC940CF" w14:textId="77777777" w:rsidR="004509D2" w:rsidRDefault="00F7017C" w:rsidP="005F3E50">
            <w:pPr>
              <w:rPr>
                <w:rFonts w:ascii="Constantia" w:hAnsi="Constantia"/>
                <w:i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20"/>
                <w:szCs w:val="20"/>
              </w:rPr>
              <w:t xml:space="preserve">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en classe)    </w:t>
            </w:r>
            <w:r w:rsidR="004509D2" w:rsidRPr="00770384">
              <w:rPr>
                <w:rFonts w:ascii="Constantia" w:hAnsi="Constantia"/>
                <w:i/>
                <w:sz w:val="20"/>
                <w:szCs w:val="20"/>
              </w:rPr>
              <w:t>9h30 musique</w:t>
            </w:r>
            <w:r w:rsidR="004509D2">
              <w:rPr>
                <w:rFonts w:ascii="Constantia" w:hAnsi="Constantia"/>
                <w:i/>
                <w:sz w:val="20"/>
                <w:szCs w:val="20"/>
              </w:rPr>
              <w:t xml:space="preserve">    </w:t>
            </w:r>
          </w:p>
          <w:p w14:paraId="47083D89" w14:textId="42CD14DD" w:rsidR="00F7017C" w:rsidRPr="00C07D8C" w:rsidRDefault="004509D2" w:rsidP="005F3E50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8"/>
                <w:szCs w:val="18"/>
              </w:rPr>
              <w:t xml:space="preserve">                  </w:t>
            </w:r>
            <w:r w:rsidR="00F7017C" w:rsidRPr="0098183A">
              <w:rPr>
                <w:rFonts w:ascii="Constantia" w:hAnsi="Constantia"/>
                <w:i/>
                <w:sz w:val="18"/>
                <w:szCs w:val="18"/>
              </w:rPr>
              <w:sym w:font="Wingdings" w:char="F0E8"/>
            </w:r>
            <w:proofErr w:type="gramStart"/>
            <w:r w:rsidR="00F7017C" w:rsidRPr="0098183A">
              <w:rPr>
                <w:rFonts w:ascii="Constantia" w:hAnsi="Constantia"/>
                <w:i/>
                <w:sz w:val="18"/>
                <w:szCs w:val="18"/>
              </w:rPr>
              <w:t>caisse</w:t>
            </w:r>
            <w:proofErr w:type="gramEnd"/>
            <w:r w:rsidR="00F7017C" w:rsidRPr="0098183A">
              <w:rPr>
                <w:rFonts w:ascii="Constantia" w:hAnsi="Constantia"/>
                <w:i/>
                <w:sz w:val="18"/>
                <w:szCs w:val="18"/>
              </w:rPr>
              <w:t>-scolaire (remettre vos enveloppes AVANT 13h00)</w:t>
            </w:r>
          </w:p>
          <w:p w14:paraId="222D9A92" w14:textId="77777777" w:rsidR="00F7017C" w:rsidRPr="0098183A" w:rsidRDefault="00F7017C" w:rsidP="005F3E50">
            <w:pPr>
              <w:rPr>
                <w:rFonts w:ascii="Constantia" w:hAnsi="Constantia"/>
                <w:i/>
                <w:sz w:val="16"/>
                <w:szCs w:val="16"/>
              </w:rPr>
            </w:pPr>
            <w:r w:rsidRPr="00D9454B">
              <w:rPr>
                <w:rFonts w:ascii="Constantia" w:hAnsi="Constantia"/>
                <w:i/>
                <w:sz w:val="16"/>
                <w:szCs w:val="16"/>
              </w:rPr>
              <w:t>18h</w:t>
            </w:r>
            <w:r>
              <w:rPr>
                <w:rFonts w:ascii="Constantia" w:hAnsi="Constantia"/>
                <w:i/>
                <w:sz w:val="16"/>
                <w:szCs w:val="16"/>
              </w:rPr>
              <w:t>15</w:t>
            </w:r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nstantia" w:hAnsi="Constantia"/>
                <w:i/>
                <w:sz w:val="16"/>
                <w:szCs w:val="16"/>
              </w:rPr>
              <w:t>voleyball</w:t>
            </w:r>
            <w:proofErr w:type="spellEnd"/>
            <w:r w:rsidRPr="00D9454B">
              <w:rPr>
                <w:rFonts w:ascii="Constantia" w:hAnsi="Constantia"/>
                <w:i/>
                <w:sz w:val="16"/>
                <w:szCs w:val="16"/>
              </w:rPr>
              <w:t xml:space="preserve"> parascolaire</w:t>
            </w:r>
          </w:p>
          <w:p w14:paraId="4A8F98CC" w14:textId="77777777" w:rsidR="00F7017C" w:rsidRPr="00194A5F" w:rsidRDefault="00F7017C" w:rsidP="005F3E50">
            <w:pPr>
              <w:rPr>
                <w:rFonts w:ascii="Constantia" w:hAnsi="Constantia"/>
                <w:i/>
                <w:sz w:val="10"/>
                <w:szCs w:val="10"/>
              </w:rPr>
            </w:pPr>
          </w:p>
          <w:p w14:paraId="01E5A813" w14:textId="7163BFA3" w:rsidR="00F7017C" w:rsidRDefault="004509D2" w:rsidP="005F3E50">
            <w:pPr>
              <w:rPr>
                <w:rFonts w:ascii="Constantia" w:hAnsi="Constantia"/>
                <w:sz w:val="20"/>
                <w:szCs w:val="20"/>
              </w:rPr>
            </w:pPr>
            <w:proofErr w:type="gramStart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>v</w:t>
            </w:r>
            <w:r w:rsidR="00F7017C"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endredi</w:t>
            </w:r>
            <w:proofErr w:type="gramEnd"/>
            <w:r>
              <w:rPr>
                <w:rFonts w:ascii="Constantia" w:hAnsi="Constantia"/>
                <w:b/>
                <w:sz w:val="20"/>
                <w:szCs w:val="20"/>
                <w:u w:val="single"/>
              </w:rPr>
              <w:t xml:space="preserve"> (M. Pascal est absent pour la journée)</w:t>
            </w:r>
            <w:r w:rsidR="00F7017C" w:rsidRPr="00D259A1">
              <w:rPr>
                <w:rFonts w:ascii="Constantia" w:hAnsi="Constantia"/>
                <w:b/>
                <w:sz w:val="20"/>
                <w:szCs w:val="20"/>
                <w:u w:val="single"/>
              </w:rPr>
              <w:t>:</w:t>
            </w:r>
            <w:r w:rsidR="00F7017C" w:rsidRPr="00D259A1">
              <w:rPr>
                <w:rFonts w:ascii="Constantia" w:hAnsi="Constantia"/>
                <w:sz w:val="20"/>
                <w:szCs w:val="20"/>
              </w:rPr>
              <w:t xml:space="preserve"> </w:t>
            </w:r>
          </w:p>
          <w:p w14:paraId="626D8BD6" w14:textId="1A13BE09" w:rsidR="00F7017C" w:rsidRDefault="00F7017C" w:rsidP="005F3E50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(</w:t>
            </w:r>
            <w:proofErr w:type="gramStart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dîner</w:t>
            </w:r>
            <w:proofErr w:type="gramEnd"/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en classe) 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    </w:t>
            </w:r>
            <w:r w:rsidR="004509D2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  <w:r w:rsidR="004509D2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>9h30</w:t>
            </w:r>
            <w:r w:rsidR="004509D2" w:rsidRPr="00B040C7"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anglais</w:t>
            </w:r>
          </w:p>
          <w:p w14:paraId="1F9A6DA8" w14:textId="77777777" w:rsidR="00F7017C" w:rsidRDefault="00F7017C" w:rsidP="005F3E50">
            <w:pP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</w:pP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>+ café étudiant)</w:t>
            </w:r>
            <w:r>
              <w:rPr>
                <w:rFonts w:ascii="Constantia" w:eastAsia="Times New Roman" w:hAnsi="Constantia" w:cs="Arial"/>
                <w:i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Constantia" w:hAnsi="Constantia"/>
                <w:i/>
                <w:sz w:val="10"/>
                <w:szCs w:val="10"/>
                <w:lang w:val="fr-FR"/>
              </w:rPr>
              <w:t xml:space="preserve">          </w:t>
            </w:r>
          </w:p>
          <w:p w14:paraId="31EE8D43" w14:textId="5916D085" w:rsidR="00F7017C" w:rsidRPr="00C50B2C" w:rsidRDefault="00F7017C" w:rsidP="005F3E50">
            <w:pPr>
              <w:rPr>
                <w:rFonts w:ascii="Constantia" w:eastAsia="Times New Roman" w:hAnsi="Constantia" w:cs="Arial"/>
                <w:b/>
                <w:i/>
                <w:sz w:val="18"/>
                <w:szCs w:val="18"/>
                <w:lang w:eastAsia="fr-CA"/>
              </w:rPr>
            </w:pPr>
          </w:p>
        </w:tc>
      </w:tr>
    </w:tbl>
    <w:p w14:paraId="089D1D57" w14:textId="00E02567" w:rsidR="00167C37" w:rsidRPr="00F74857" w:rsidRDefault="00F74857" w:rsidP="00167C37">
      <w:pPr>
        <w:rPr>
          <w:sz w:val="18"/>
          <w:szCs w:val="1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07DC14" wp14:editId="6D1A4F44">
                <wp:simplePos x="0" y="0"/>
                <wp:positionH relativeFrom="column">
                  <wp:posOffset>532130</wp:posOffset>
                </wp:positionH>
                <wp:positionV relativeFrom="paragraph">
                  <wp:posOffset>1587</wp:posOffset>
                </wp:positionV>
                <wp:extent cx="2562225" cy="287655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48B31" w14:textId="77777777" w:rsidR="00167C37" w:rsidRPr="004955C9" w:rsidRDefault="00167C37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Mot aux élèves</w:t>
                            </w:r>
                            <w:r w:rsidRPr="00827362">
                              <w:rPr>
                                <w:rFonts w:ascii="Kristen ITC" w:hAnsi="Kristen ITC"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et aux parents</w:t>
                            </w:r>
                            <w:r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DC14" id="_x0000_s1038" type="#_x0000_t202" style="position:absolute;left:0;text-align:left;margin-left:41.9pt;margin-top:.1pt;width:201.7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" stroked="f">
                <v:textbox>
                  <w:txbxContent>
                    <w:p w14:paraId="5AE48B31" w14:textId="77777777" w:rsidR="00167C37" w:rsidRPr="004955C9" w:rsidRDefault="00167C37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Mot aux élèves</w:t>
                      </w:r>
                      <w:r w:rsidRPr="00827362">
                        <w:rPr>
                          <w:rFonts w:ascii="Kristen ITC" w:hAnsi="Kristen ITC"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et aux parents</w:t>
                      </w:r>
                      <w:r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12D13" wp14:editId="3207A248">
                <wp:simplePos x="0" y="0"/>
                <wp:positionH relativeFrom="column">
                  <wp:posOffset>520700</wp:posOffset>
                </wp:positionH>
                <wp:positionV relativeFrom="paragraph">
                  <wp:posOffset>44767</wp:posOffset>
                </wp:positionV>
                <wp:extent cx="6572250" cy="35052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505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3856E" w14:textId="05C2D379" w:rsidR="000343CC" w:rsidRDefault="004509D2" w:rsidP="00167C37">
                            <w:pPr>
                              <w:rPr>
                                <w:rFonts w:ascii="Snap ITC" w:hAnsi="Snap ITC"/>
                              </w:rPr>
                            </w:pPr>
                            <w:r>
                              <w:rPr>
                                <w:rFonts w:ascii="Snap ITC" w:hAnsi="Snap ITC"/>
                              </w:rPr>
                              <w:sym w:font="Wingdings" w:char="F07A"/>
                            </w:r>
                            <w:r>
                              <w:rPr>
                                <w:rFonts w:ascii="Snap ITC" w:hAnsi="Snap ITC"/>
                              </w:rPr>
                              <w:t xml:space="preserve"> </w:t>
                            </w:r>
                            <w:proofErr w:type="spellStart"/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Tap</w:t>
                            </w:r>
                            <w:proofErr w:type="spellEnd"/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Touche: Vous 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êtes</w:t>
                            </w:r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de plus en plus impressionnants.  Le défi est maintenant de TOUJOURS écrire avec vos mains bien placées (car je remarque que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dès que vous n’êtes plus</w:t>
                            </w:r>
                            <w:proofErr w:type="gramStart"/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«dans</w:t>
                            </w:r>
                            <w:proofErr w:type="gramEnd"/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une période </w:t>
                            </w:r>
                            <w:proofErr w:type="spellStart"/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Tap</w:t>
                            </w:r>
                            <w:proofErr w:type="spellEnd"/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Touche», vous vous remettez à écrire «à 2 doigts».  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Soyez</w:t>
                            </w:r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déterminé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</w:t>
                            </w:r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et ferme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</w:t>
                            </w:r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dans 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vo</w:t>
                            </w:r>
                            <w:r w:rsidR="000343CC" w:rsidRPr="004509D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s intentions</w:t>
                            </w:r>
                            <w:r w:rsidR="00E12605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!  Vous ne le regretterez pas.</w:t>
                            </w:r>
                          </w:p>
                          <w:p w14:paraId="6A0059E0" w14:textId="77777777" w:rsidR="004509D2" w:rsidRPr="00F74857" w:rsidRDefault="004509D2" w:rsidP="00167C37">
                            <w:pPr>
                              <w:rPr>
                                <w:rFonts w:ascii="Snap ITC" w:hAnsi="Snap ITC"/>
                                <w:sz w:val="16"/>
                                <w:szCs w:val="16"/>
                              </w:rPr>
                            </w:pPr>
                          </w:p>
                          <w:p w14:paraId="0F1CC21D" w14:textId="6DC90926" w:rsidR="00F74857" w:rsidRDefault="00E12605" w:rsidP="00167C37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nap ITC" w:hAnsi="Snap ITC"/>
                              </w:rPr>
                              <w:sym w:font="Wingdings" w:char="F07A"/>
                            </w:r>
                            <w:r>
                              <w:rPr>
                                <w:rFonts w:ascii="Snap ITC" w:hAnsi="Snap ITC"/>
                              </w:rPr>
                              <w:t xml:space="preserve"> 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 w:rsidR="004509D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27 novembre,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 lors d’une période de </w:t>
                            </w:r>
                            <w:proofErr w:type="spellStart"/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Cybersavoir</w:t>
                            </w:r>
                            <w:proofErr w:type="spellEnd"/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, vous avez participé aux quarts de finales du championnat de l’Association Québécoise des Jeux Mathématiques (AQJM).  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Je suis fier des efforts fournis par chacun.  Bravo à Anne, Camille, </w:t>
                            </w:r>
                            <w:proofErr w:type="spellStart"/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Émilou</w:t>
                            </w:r>
                            <w:proofErr w:type="spellEnd"/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, Florence, Amélie et Victor</w:t>
                            </w:r>
                            <w:r w:rsidR="00F74857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 qui 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sont invités à la demi-finale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, un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 samedi 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de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 mars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au coût de 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+ou-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8$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.  Les infos devraient être officielles cette semaine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.  </w:t>
                            </w:r>
                            <w:r w:rsidR="00F74857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Ces six élèves </w:t>
                            </w:r>
                            <w:r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recevront alors</w:t>
                            </w:r>
                            <w:r w:rsidR="00186032" w:rsidRPr="00F74857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 xml:space="preserve"> un certificat et une feuille d’instructions.</w:t>
                            </w:r>
                            <w:r w:rsidR="00186032" w:rsidRPr="00CB0B9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7179BA" w14:textId="5D4F8F4D" w:rsidR="00323409" w:rsidRPr="00F74857" w:rsidRDefault="00186032" w:rsidP="00167C37">
                            <w:pPr>
                              <w:rPr>
                                <w:rFonts w:ascii="Snap ITC" w:hAnsi="Snap ITC"/>
                                <w:sz w:val="16"/>
                                <w:szCs w:val="16"/>
                              </w:rPr>
                            </w:pPr>
                            <w:r w:rsidRPr="00CB0B9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0285834" w14:textId="3364A096" w:rsidR="000568D1" w:rsidRPr="00F74857" w:rsidRDefault="000568D1" w:rsidP="00167C37">
                            <w:pPr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Snap ITC" w:hAnsi="Snap ITC"/>
                              </w:rPr>
                              <w:sym w:font="Wingdings" w:char="F07A"/>
                            </w:r>
                            <w:r>
                              <w:rPr>
                                <w:rFonts w:ascii="Snap ITC" w:hAnsi="Snap ITC"/>
                              </w:rPr>
                              <w:t xml:space="preserve"> </w:t>
                            </w:r>
                            <w:r w:rsidR="00702B2D" w:rsidRPr="00F74857">
                              <w:rPr>
                                <w:rFonts w:ascii="Arial Black" w:hAnsi="Arial Black"/>
                                <w:sz w:val="22"/>
                              </w:rPr>
                              <w:t xml:space="preserve">N’oublions jamais à quel point jouer dehors aide à l’apprentissage, à la </w:t>
                            </w:r>
                          </w:p>
                          <w:p w14:paraId="78EA4D92" w14:textId="77777777" w:rsidR="00F74857" w:rsidRDefault="00F74857" w:rsidP="00167C37">
                            <w:pPr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</w:rPr>
                              <w:t xml:space="preserve">    </w:t>
                            </w:r>
                            <w:proofErr w:type="gramStart"/>
                            <w:r w:rsidR="00702B2D" w:rsidRPr="00F74857">
                              <w:rPr>
                                <w:rFonts w:ascii="Arial Black" w:hAnsi="Arial Black"/>
                                <w:sz w:val="22"/>
                              </w:rPr>
                              <w:t>créativité</w:t>
                            </w:r>
                            <w:proofErr w:type="gramEnd"/>
                            <w:r w:rsidR="00702B2D" w:rsidRPr="00F74857">
                              <w:rPr>
                                <w:rFonts w:ascii="Arial Black" w:hAnsi="Arial Black"/>
                                <w:sz w:val="22"/>
                              </w:rPr>
                              <w:t>, à la mémorisation, au bien-être physique, moral et social!</w:t>
                            </w:r>
                            <w:r w:rsidRPr="00F74857">
                              <w:rPr>
                                <w:rFonts w:ascii="Arial Black" w:hAnsi="Arial Black"/>
                                <w:sz w:val="22"/>
                              </w:rPr>
                              <w:t xml:space="preserve">  Pour </w:t>
                            </w:r>
                          </w:p>
                          <w:p w14:paraId="06CCA6D9" w14:textId="104BD42E" w:rsidR="00702B2D" w:rsidRPr="00F74857" w:rsidRDefault="00F74857" w:rsidP="00167C37">
                            <w:pPr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</w:rPr>
                              <w:t xml:space="preserve">    </w:t>
                            </w:r>
                            <w:proofErr w:type="gramStart"/>
                            <w:r w:rsidRPr="00F74857">
                              <w:rPr>
                                <w:rFonts w:ascii="Arial Black" w:hAnsi="Arial Black"/>
                                <w:sz w:val="22"/>
                              </w:rPr>
                              <w:t>cela</w:t>
                            </w:r>
                            <w:proofErr w:type="gramEnd"/>
                            <w:r w:rsidRPr="00F74857">
                              <w:rPr>
                                <w:rFonts w:ascii="Arial Black" w:hAnsi="Arial Black"/>
                                <w:sz w:val="22"/>
                              </w:rPr>
                              <w:t xml:space="preserve">, il faut aussi que </w:t>
                            </w:r>
                            <w:proofErr w:type="spellStart"/>
                            <w:r w:rsidRPr="00F74857">
                              <w:rPr>
                                <w:rFonts w:ascii="Arial Black" w:hAnsi="Arial Black"/>
                                <w:sz w:val="22"/>
                              </w:rPr>
                              <w:t>chacun-e</w:t>
                            </w:r>
                            <w:proofErr w:type="spellEnd"/>
                            <w:r w:rsidRPr="00F74857">
                              <w:rPr>
                                <w:rFonts w:ascii="Arial Black" w:hAnsi="Arial Black"/>
                                <w:sz w:val="22"/>
                              </w:rPr>
                              <w:t xml:space="preserve"> se sente bienvenu, respecté et apprécié.  </w:t>
                            </w:r>
                          </w:p>
                          <w:p w14:paraId="74299225" w14:textId="77777777" w:rsidR="000568D1" w:rsidRPr="00F74857" w:rsidRDefault="000568D1" w:rsidP="00167C37">
                            <w:pPr>
                              <w:rPr>
                                <w:rFonts w:ascii="Snap ITC" w:hAnsi="Snap ITC"/>
                                <w:sz w:val="16"/>
                                <w:szCs w:val="16"/>
                              </w:rPr>
                            </w:pPr>
                          </w:p>
                          <w:p w14:paraId="79D881EF" w14:textId="469DF790" w:rsidR="000568D1" w:rsidRPr="00F74857" w:rsidRDefault="000568D1" w:rsidP="00167C37">
                            <w:pPr>
                              <w:rPr>
                                <w:rFonts w:ascii="Kristen ITC" w:hAnsi="Kristen ITC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Snap ITC" w:hAnsi="Snap ITC"/>
                              </w:rPr>
                              <w:sym w:font="Wingdings" w:char="F07A"/>
                            </w:r>
                            <w:r>
                              <w:rPr>
                                <w:rFonts w:ascii="Snap ITC" w:hAnsi="Snap ITC"/>
                              </w:rPr>
                              <w:t xml:space="preserve"> </w:t>
                            </w:r>
                            <w:r w:rsidRPr="00F74857">
                              <w:rPr>
                                <w:rFonts w:ascii="Kristen ITC" w:hAnsi="Kristen ITC"/>
                                <w:sz w:val="23"/>
                                <w:szCs w:val="23"/>
                              </w:rPr>
                              <w:t xml:space="preserve">Merci du fond du cœur pour vos petites attentions à l’occasion de la </w:t>
                            </w:r>
                          </w:p>
                          <w:p w14:paraId="01FDAEA1" w14:textId="4817AA33" w:rsidR="000568D1" w:rsidRDefault="000568D1" w:rsidP="00167C37">
                            <w:pPr>
                              <w:rPr>
                                <w:rFonts w:ascii="Snap ITC" w:hAnsi="Snap ITC"/>
                              </w:rPr>
                            </w:pPr>
                            <w:r w:rsidRPr="00F74857">
                              <w:rPr>
                                <w:rFonts w:ascii="Kristen ITC" w:hAnsi="Kristen ITC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proofErr w:type="gramStart"/>
                            <w:r w:rsidRPr="00F74857">
                              <w:rPr>
                                <w:rFonts w:ascii="Kristen ITC" w:hAnsi="Kristen ITC"/>
                                <w:sz w:val="23"/>
                                <w:szCs w:val="23"/>
                              </w:rPr>
                              <w:t>semaine</w:t>
                            </w:r>
                            <w:proofErr w:type="gramEnd"/>
                            <w:r w:rsidRPr="00F74857">
                              <w:rPr>
                                <w:rFonts w:ascii="Kristen ITC" w:hAnsi="Kristen ITC"/>
                                <w:sz w:val="23"/>
                                <w:szCs w:val="23"/>
                              </w:rPr>
                              <w:t xml:space="preserve"> des enseignants.  Je suis incroyablement chanceux de vous avoir!</w:t>
                            </w:r>
                            <w:r w:rsidRPr="00F74857">
                              <w:rPr>
                                <w:rFonts w:ascii="Snap ITC" w:hAnsi="Snap ITC"/>
                                <w:sz w:val="23"/>
                                <w:szCs w:val="23"/>
                              </w:rPr>
                              <w:t> </w:t>
                            </w:r>
                            <w:r w:rsidRPr="000568D1">
                              <w:rPr>
                                <mc:AlternateContent>
                                  <mc:Choice Requires="w16se">
                                    <w:rFonts w:ascii="Snap ITC" w:hAnsi="Snap ITC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14:paraId="4EE936ED" w14:textId="63ECF81D" w:rsidR="00F74857" w:rsidRPr="00F74857" w:rsidRDefault="00F74857" w:rsidP="00167C37">
                            <w:pPr>
                              <w:rPr>
                                <w:rFonts w:ascii="Snap ITC" w:hAnsi="Snap ITC"/>
                                <w:sz w:val="16"/>
                                <w:szCs w:val="16"/>
                              </w:rPr>
                            </w:pPr>
                          </w:p>
                          <w:p w14:paraId="14F75E75" w14:textId="2AE86A06" w:rsidR="00F74857" w:rsidRPr="00DF32FA" w:rsidRDefault="00F74857" w:rsidP="00167C37">
                            <w:pPr>
                              <w:rPr>
                                <w:rFonts w:ascii="Snap ITC" w:hAnsi="Snap ITC"/>
                              </w:rPr>
                            </w:pPr>
                            <w:r>
                              <w:rPr>
                                <w:rFonts w:ascii="Snap ITC" w:hAnsi="Snap ITC"/>
                              </w:rPr>
                              <w:sym w:font="Wingdings" w:char="F07A"/>
                            </w:r>
                            <w:r>
                              <w:rPr>
                                <w:rFonts w:ascii="Snap ITC" w:hAnsi="Snap ITC"/>
                              </w:rPr>
                              <w:t xml:space="preserve"> </w:t>
                            </w:r>
                            <w:r>
                              <w:rPr>
                                <w:rFonts w:ascii="Snap ITC" w:hAnsi="Snap ITC"/>
                              </w:rPr>
                              <w:t>Venez me voir si vous avez des questions concernant</w:t>
                            </w:r>
                            <w:proofErr w:type="gramStart"/>
                            <w:r>
                              <w:rPr>
                                <w:rFonts w:ascii="Snap ITC" w:hAnsi="Snap ITC"/>
                              </w:rPr>
                              <w:t xml:space="preserve"> «l’ami</w:t>
                            </w:r>
                            <w:proofErr w:type="gramEnd"/>
                            <w:r>
                              <w:rPr>
                                <w:rFonts w:ascii="Snap ITC" w:hAnsi="Snap ITC"/>
                              </w:rPr>
                              <w:t xml:space="preserve"> secret».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12D13" id="Rectangle à coins arrondis 4" o:spid="_x0000_s1039" style="position:absolute;left:0;text-align:left;margin-left:41pt;margin-top:3.5pt;width:517.5pt;height:2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" fillcolor="white [3201]" strokecolor="black [3213]" strokeweight="1pt">
                <v:stroke joinstyle="miter"/>
                <v:textbox>
                  <w:txbxContent>
                    <w:p w14:paraId="12C3856E" w14:textId="05C2D379" w:rsidR="000343CC" w:rsidRDefault="004509D2" w:rsidP="00167C37">
                      <w:pPr>
                        <w:rPr>
                          <w:rFonts w:ascii="Snap ITC" w:hAnsi="Snap ITC"/>
                        </w:rPr>
                      </w:pPr>
                      <w:r>
                        <w:rPr>
                          <w:rFonts w:ascii="Snap ITC" w:hAnsi="Snap ITC"/>
                        </w:rPr>
                        <w:sym w:font="Wingdings" w:char="F07A"/>
                      </w:r>
                      <w:r>
                        <w:rPr>
                          <w:rFonts w:ascii="Snap ITC" w:hAnsi="Snap ITC"/>
                        </w:rPr>
                        <w:t xml:space="preserve"> </w:t>
                      </w:r>
                      <w:proofErr w:type="spellStart"/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>Tap</w:t>
                      </w:r>
                      <w:proofErr w:type="spellEnd"/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Touche: Vous 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>êtes</w:t>
                      </w:r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de plus en plus impressionnants.  Le défi est maintenant de TOUJOURS écrire avec vos mains bien placées (car je remarque que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>dès que vous n’êtes plus</w:t>
                      </w:r>
                      <w:proofErr w:type="gramStart"/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«dans</w:t>
                      </w:r>
                      <w:proofErr w:type="gramEnd"/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une période </w:t>
                      </w:r>
                      <w:proofErr w:type="spellStart"/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>Tap</w:t>
                      </w:r>
                      <w:proofErr w:type="spellEnd"/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Touche», vous vous remettez à écrire «à 2 doigts».  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>Soyez</w:t>
                      </w:r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déterminé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>s</w:t>
                      </w:r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et ferme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>s</w:t>
                      </w:r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dans 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>vo</w:t>
                      </w:r>
                      <w:r w:rsidR="000343CC" w:rsidRPr="004509D2">
                        <w:rPr>
                          <w:rFonts w:ascii="Arial Black" w:hAnsi="Arial Black"/>
                          <w:sz w:val="20"/>
                          <w:szCs w:val="20"/>
                        </w:rPr>
                        <w:t>s intentions</w:t>
                      </w:r>
                      <w:r w:rsidR="00E12605">
                        <w:rPr>
                          <w:rFonts w:ascii="Arial Black" w:hAnsi="Arial Black"/>
                          <w:sz w:val="20"/>
                          <w:szCs w:val="20"/>
                        </w:rPr>
                        <w:t>!  Vous ne le regretterez pas.</w:t>
                      </w:r>
                    </w:p>
                    <w:p w14:paraId="6A0059E0" w14:textId="77777777" w:rsidR="004509D2" w:rsidRPr="00F74857" w:rsidRDefault="004509D2" w:rsidP="00167C37">
                      <w:pPr>
                        <w:rPr>
                          <w:rFonts w:ascii="Snap ITC" w:hAnsi="Snap ITC"/>
                          <w:sz w:val="16"/>
                          <w:szCs w:val="16"/>
                        </w:rPr>
                      </w:pPr>
                    </w:p>
                    <w:p w14:paraId="0F1CC21D" w14:textId="6DC90926" w:rsidR="00F74857" w:rsidRDefault="00E12605" w:rsidP="00167C37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Snap ITC" w:hAnsi="Snap ITC"/>
                        </w:rPr>
                        <w:sym w:font="Wingdings" w:char="F07A"/>
                      </w:r>
                      <w:r>
                        <w:rPr>
                          <w:rFonts w:ascii="Snap ITC" w:hAnsi="Snap ITC"/>
                        </w:rPr>
                        <w:t xml:space="preserve"> 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Le </w:t>
                      </w:r>
                      <w:r w:rsidR="004509D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27 novembre,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 lors d’une période de </w:t>
                      </w:r>
                      <w:proofErr w:type="spellStart"/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Cybersavoir</w:t>
                      </w:r>
                      <w:proofErr w:type="spellEnd"/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, vous avez participé aux quarts de finales du championnat de l’Association Québécoise des Jeux Mathématiques (AQJM).  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Je suis fier des efforts fournis par chacun.  Bravo à Anne, Camille, </w:t>
                      </w:r>
                      <w:proofErr w:type="spellStart"/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Émilou</w:t>
                      </w:r>
                      <w:proofErr w:type="spellEnd"/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, Florence, Amélie et Victor</w:t>
                      </w:r>
                      <w:r w:rsidR="00F74857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 qui 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sont invités à la demi-finale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, un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 samedi 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de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 mars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, 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au coût de 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+ou-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8$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.  Les infos devraient être officielles cette semaine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.  </w:t>
                      </w:r>
                      <w:r w:rsidR="00F74857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Ces six élèves </w:t>
                      </w:r>
                      <w:r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>recevront alors</w:t>
                      </w:r>
                      <w:r w:rsidR="00186032" w:rsidRPr="00F74857">
                        <w:rPr>
                          <w:rFonts w:ascii="Calibri" w:hAnsi="Calibri" w:cs="Calibri"/>
                          <w:sz w:val="19"/>
                          <w:szCs w:val="19"/>
                        </w:rPr>
                        <w:t xml:space="preserve"> un certificat et une feuille d’instructions.</w:t>
                      </w:r>
                      <w:r w:rsidR="00186032" w:rsidRPr="00CB0B9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7179BA" w14:textId="5D4F8F4D" w:rsidR="00323409" w:rsidRPr="00F74857" w:rsidRDefault="00186032" w:rsidP="00167C37">
                      <w:pPr>
                        <w:rPr>
                          <w:rFonts w:ascii="Snap ITC" w:hAnsi="Snap ITC"/>
                          <w:sz w:val="16"/>
                          <w:szCs w:val="16"/>
                        </w:rPr>
                      </w:pPr>
                      <w:r w:rsidRPr="00CB0B9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0285834" w14:textId="3364A096" w:rsidR="000568D1" w:rsidRPr="00F74857" w:rsidRDefault="000568D1" w:rsidP="00167C37">
                      <w:pPr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Snap ITC" w:hAnsi="Snap ITC"/>
                        </w:rPr>
                        <w:sym w:font="Wingdings" w:char="F07A"/>
                      </w:r>
                      <w:r>
                        <w:rPr>
                          <w:rFonts w:ascii="Snap ITC" w:hAnsi="Snap ITC"/>
                        </w:rPr>
                        <w:t xml:space="preserve"> </w:t>
                      </w:r>
                      <w:r w:rsidR="00702B2D" w:rsidRPr="00F74857">
                        <w:rPr>
                          <w:rFonts w:ascii="Arial Black" w:hAnsi="Arial Black"/>
                          <w:sz w:val="22"/>
                        </w:rPr>
                        <w:t xml:space="preserve">N’oublions jamais à quel point jouer dehors aide à l’apprentissage, à la </w:t>
                      </w:r>
                    </w:p>
                    <w:p w14:paraId="78EA4D92" w14:textId="77777777" w:rsidR="00F74857" w:rsidRDefault="00F74857" w:rsidP="00167C37">
                      <w:pPr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</w:rPr>
                        <w:t xml:space="preserve">    </w:t>
                      </w:r>
                      <w:proofErr w:type="gramStart"/>
                      <w:r w:rsidR="00702B2D" w:rsidRPr="00F74857">
                        <w:rPr>
                          <w:rFonts w:ascii="Arial Black" w:hAnsi="Arial Black"/>
                          <w:sz w:val="22"/>
                        </w:rPr>
                        <w:t>créativité</w:t>
                      </w:r>
                      <w:proofErr w:type="gramEnd"/>
                      <w:r w:rsidR="00702B2D" w:rsidRPr="00F74857">
                        <w:rPr>
                          <w:rFonts w:ascii="Arial Black" w:hAnsi="Arial Black"/>
                          <w:sz w:val="22"/>
                        </w:rPr>
                        <w:t>, à la mémorisation, au bien-être physique, moral et social!</w:t>
                      </w:r>
                      <w:r w:rsidRPr="00F74857">
                        <w:rPr>
                          <w:rFonts w:ascii="Arial Black" w:hAnsi="Arial Black"/>
                          <w:sz w:val="22"/>
                        </w:rPr>
                        <w:t xml:space="preserve">  Pour </w:t>
                      </w:r>
                    </w:p>
                    <w:p w14:paraId="06CCA6D9" w14:textId="104BD42E" w:rsidR="00702B2D" w:rsidRPr="00F74857" w:rsidRDefault="00F74857" w:rsidP="00167C37">
                      <w:pPr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</w:rPr>
                        <w:t xml:space="preserve">    </w:t>
                      </w:r>
                      <w:proofErr w:type="gramStart"/>
                      <w:r w:rsidRPr="00F74857">
                        <w:rPr>
                          <w:rFonts w:ascii="Arial Black" w:hAnsi="Arial Black"/>
                          <w:sz w:val="22"/>
                        </w:rPr>
                        <w:t>cela</w:t>
                      </w:r>
                      <w:proofErr w:type="gramEnd"/>
                      <w:r w:rsidRPr="00F74857">
                        <w:rPr>
                          <w:rFonts w:ascii="Arial Black" w:hAnsi="Arial Black"/>
                          <w:sz w:val="22"/>
                        </w:rPr>
                        <w:t xml:space="preserve">, il faut aussi que </w:t>
                      </w:r>
                      <w:proofErr w:type="spellStart"/>
                      <w:r w:rsidRPr="00F74857">
                        <w:rPr>
                          <w:rFonts w:ascii="Arial Black" w:hAnsi="Arial Black"/>
                          <w:sz w:val="22"/>
                        </w:rPr>
                        <w:t>chacun-e</w:t>
                      </w:r>
                      <w:proofErr w:type="spellEnd"/>
                      <w:r w:rsidRPr="00F74857">
                        <w:rPr>
                          <w:rFonts w:ascii="Arial Black" w:hAnsi="Arial Black"/>
                          <w:sz w:val="22"/>
                        </w:rPr>
                        <w:t xml:space="preserve"> se sente bienvenu, respecté et apprécié.  </w:t>
                      </w:r>
                    </w:p>
                    <w:p w14:paraId="74299225" w14:textId="77777777" w:rsidR="000568D1" w:rsidRPr="00F74857" w:rsidRDefault="000568D1" w:rsidP="00167C37">
                      <w:pPr>
                        <w:rPr>
                          <w:rFonts w:ascii="Snap ITC" w:hAnsi="Snap ITC"/>
                          <w:sz w:val="16"/>
                          <w:szCs w:val="16"/>
                        </w:rPr>
                      </w:pPr>
                    </w:p>
                    <w:p w14:paraId="79D881EF" w14:textId="469DF790" w:rsidR="000568D1" w:rsidRPr="00F74857" w:rsidRDefault="000568D1" w:rsidP="00167C37">
                      <w:pPr>
                        <w:rPr>
                          <w:rFonts w:ascii="Kristen ITC" w:hAnsi="Kristen ITC"/>
                          <w:sz w:val="23"/>
                          <w:szCs w:val="23"/>
                        </w:rPr>
                      </w:pPr>
                      <w:r>
                        <w:rPr>
                          <w:rFonts w:ascii="Snap ITC" w:hAnsi="Snap ITC"/>
                        </w:rPr>
                        <w:sym w:font="Wingdings" w:char="F07A"/>
                      </w:r>
                      <w:r>
                        <w:rPr>
                          <w:rFonts w:ascii="Snap ITC" w:hAnsi="Snap ITC"/>
                        </w:rPr>
                        <w:t xml:space="preserve"> </w:t>
                      </w:r>
                      <w:r w:rsidRPr="00F74857">
                        <w:rPr>
                          <w:rFonts w:ascii="Kristen ITC" w:hAnsi="Kristen ITC"/>
                          <w:sz w:val="23"/>
                          <w:szCs w:val="23"/>
                        </w:rPr>
                        <w:t xml:space="preserve">Merci du fond du cœur pour vos petites attentions à l’occasion de la </w:t>
                      </w:r>
                    </w:p>
                    <w:p w14:paraId="01FDAEA1" w14:textId="4817AA33" w:rsidR="000568D1" w:rsidRDefault="000568D1" w:rsidP="00167C37">
                      <w:pPr>
                        <w:rPr>
                          <w:rFonts w:ascii="Snap ITC" w:hAnsi="Snap ITC"/>
                        </w:rPr>
                      </w:pPr>
                      <w:r w:rsidRPr="00F74857">
                        <w:rPr>
                          <w:rFonts w:ascii="Kristen ITC" w:hAnsi="Kristen ITC"/>
                          <w:sz w:val="23"/>
                          <w:szCs w:val="23"/>
                        </w:rPr>
                        <w:t xml:space="preserve">     </w:t>
                      </w:r>
                      <w:proofErr w:type="gramStart"/>
                      <w:r w:rsidRPr="00F74857">
                        <w:rPr>
                          <w:rFonts w:ascii="Kristen ITC" w:hAnsi="Kristen ITC"/>
                          <w:sz w:val="23"/>
                          <w:szCs w:val="23"/>
                        </w:rPr>
                        <w:t>semaine</w:t>
                      </w:r>
                      <w:proofErr w:type="gramEnd"/>
                      <w:r w:rsidRPr="00F74857">
                        <w:rPr>
                          <w:rFonts w:ascii="Kristen ITC" w:hAnsi="Kristen ITC"/>
                          <w:sz w:val="23"/>
                          <w:szCs w:val="23"/>
                        </w:rPr>
                        <w:t xml:space="preserve"> des enseignants.  Je suis incroyablement chanceux de vous avoir!</w:t>
                      </w:r>
                      <w:r w:rsidRPr="00F74857">
                        <w:rPr>
                          <w:rFonts w:ascii="Snap ITC" w:hAnsi="Snap ITC"/>
                          <w:sz w:val="23"/>
                          <w:szCs w:val="23"/>
                        </w:rPr>
                        <w:t> </w:t>
                      </w:r>
                      <w:r w:rsidRPr="000568D1">
                        <w:rPr>
                          <mc:AlternateContent>
                            <mc:Choice Requires="w16se">
                              <w:rFonts w:ascii="Snap ITC" w:hAnsi="Snap ITC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14:paraId="4EE936ED" w14:textId="63ECF81D" w:rsidR="00F74857" w:rsidRPr="00F74857" w:rsidRDefault="00F74857" w:rsidP="00167C37">
                      <w:pPr>
                        <w:rPr>
                          <w:rFonts w:ascii="Snap ITC" w:hAnsi="Snap ITC"/>
                          <w:sz w:val="16"/>
                          <w:szCs w:val="16"/>
                        </w:rPr>
                      </w:pPr>
                    </w:p>
                    <w:p w14:paraId="14F75E75" w14:textId="2AE86A06" w:rsidR="00F74857" w:rsidRPr="00DF32FA" w:rsidRDefault="00F74857" w:rsidP="00167C37">
                      <w:pPr>
                        <w:rPr>
                          <w:rFonts w:ascii="Snap ITC" w:hAnsi="Snap ITC"/>
                        </w:rPr>
                      </w:pPr>
                      <w:r>
                        <w:rPr>
                          <w:rFonts w:ascii="Snap ITC" w:hAnsi="Snap ITC"/>
                        </w:rPr>
                        <w:sym w:font="Wingdings" w:char="F07A"/>
                      </w:r>
                      <w:r>
                        <w:rPr>
                          <w:rFonts w:ascii="Snap ITC" w:hAnsi="Snap ITC"/>
                        </w:rPr>
                        <w:t xml:space="preserve"> </w:t>
                      </w:r>
                      <w:r>
                        <w:rPr>
                          <w:rFonts w:ascii="Snap ITC" w:hAnsi="Snap ITC"/>
                        </w:rPr>
                        <w:t>Venez me voir si vous avez des questions concernant</w:t>
                      </w:r>
                      <w:proofErr w:type="gramStart"/>
                      <w:r>
                        <w:rPr>
                          <w:rFonts w:ascii="Snap ITC" w:hAnsi="Snap ITC"/>
                        </w:rPr>
                        <w:t xml:space="preserve"> «l’ami</w:t>
                      </w:r>
                      <w:proofErr w:type="gramEnd"/>
                      <w:r>
                        <w:rPr>
                          <w:rFonts w:ascii="Snap ITC" w:hAnsi="Snap ITC"/>
                        </w:rPr>
                        <w:t xml:space="preserve"> secret».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7B591E" w14:textId="77777777" w:rsidR="00167C37" w:rsidRPr="00F74857" w:rsidRDefault="00167C37" w:rsidP="00167C37">
      <w:pPr>
        <w:rPr>
          <w:sz w:val="18"/>
          <w:szCs w:val="18"/>
        </w:rPr>
      </w:pPr>
    </w:p>
    <w:p w14:paraId="2D168474" w14:textId="77777777" w:rsidR="00167C37" w:rsidRDefault="00167C37" w:rsidP="00167C37"/>
    <w:p w14:paraId="53E42497" w14:textId="77777777" w:rsidR="00167C37" w:rsidRDefault="00167C37" w:rsidP="00167C37"/>
    <w:p w14:paraId="725C9583" w14:textId="77777777" w:rsidR="00167C37" w:rsidRDefault="00167C37" w:rsidP="00167C37"/>
    <w:p w14:paraId="64E0A891" w14:textId="77777777" w:rsidR="00702B2D" w:rsidRDefault="00702B2D" w:rsidP="00167C37"/>
    <w:p w14:paraId="19AFA4C2" w14:textId="77777777" w:rsidR="00702B2D" w:rsidRDefault="00702B2D" w:rsidP="00167C37"/>
    <w:p w14:paraId="02507767" w14:textId="77777777" w:rsidR="00702B2D" w:rsidRDefault="00702B2D" w:rsidP="00167C37"/>
    <w:p w14:paraId="6401647C" w14:textId="77777777" w:rsidR="00702B2D" w:rsidRDefault="00702B2D" w:rsidP="00167C37"/>
    <w:p w14:paraId="2478E07D" w14:textId="77777777" w:rsidR="000568D1" w:rsidRDefault="000568D1" w:rsidP="00167C37"/>
    <w:p w14:paraId="4C48D40E" w14:textId="77777777" w:rsidR="000568D1" w:rsidRDefault="000568D1" w:rsidP="00167C37"/>
    <w:p w14:paraId="20FC0337" w14:textId="77777777" w:rsidR="000568D1" w:rsidRDefault="000568D1" w:rsidP="00167C37"/>
    <w:p w14:paraId="7F141E8E" w14:textId="77777777" w:rsidR="000568D1" w:rsidRDefault="000568D1" w:rsidP="00167C37"/>
    <w:p w14:paraId="41E53C06" w14:textId="77777777" w:rsidR="000568D1" w:rsidRDefault="000568D1" w:rsidP="00167C37"/>
    <w:p w14:paraId="123C9790" w14:textId="77777777" w:rsidR="000568D1" w:rsidRDefault="000568D1" w:rsidP="00167C37"/>
    <w:p w14:paraId="4F06CF2D" w14:textId="77777777" w:rsidR="00323409" w:rsidRDefault="00323409" w:rsidP="00167C37"/>
    <w:p w14:paraId="5D808706" w14:textId="77777777" w:rsidR="00323409" w:rsidRDefault="00323409" w:rsidP="00167C37"/>
    <w:p w14:paraId="0088CBD6" w14:textId="77777777" w:rsidR="00323409" w:rsidRDefault="00323409" w:rsidP="00167C37"/>
    <w:p w14:paraId="7F880B1A" w14:textId="77777777" w:rsidR="00F74857" w:rsidRPr="00F74857" w:rsidRDefault="00F74857" w:rsidP="00167C37">
      <w:pPr>
        <w:rPr>
          <w:sz w:val="20"/>
          <w:szCs w:val="20"/>
        </w:rPr>
      </w:pPr>
    </w:p>
    <w:p w14:paraId="00BDED8A" w14:textId="77777777" w:rsidR="00F74857" w:rsidRPr="00F74857" w:rsidRDefault="00F74857" w:rsidP="00167C37">
      <w:pPr>
        <w:rPr>
          <w:sz w:val="20"/>
          <w:szCs w:val="20"/>
        </w:rPr>
      </w:pPr>
    </w:p>
    <w:p w14:paraId="398F1993" w14:textId="69DAE5C1" w:rsidR="00167C37" w:rsidRDefault="00167C37" w:rsidP="00167C37"/>
    <w:p w14:paraId="41D4E0F6" w14:textId="0DACF9BA" w:rsidR="00167C37" w:rsidRDefault="00F74857" w:rsidP="00167C37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043326" wp14:editId="0FB8F159">
                <wp:simplePos x="0" y="0"/>
                <wp:positionH relativeFrom="margin">
                  <wp:posOffset>419735</wp:posOffset>
                </wp:positionH>
                <wp:positionV relativeFrom="paragraph">
                  <wp:posOffset>2540</wp:posOffset>
                </wp:positionV>
                <wp:extent cx="1609725" cy="287655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C8A5F" w14:textId="77777777" w:rsidR="00167C37" w:rsidRPr="004955C9" w:rsidRDefault="00533F65" w:rsidP="00167C37">
                            <w:pPr>
                              <w:rPr>
                                <w:rFonts w:ascii="Kristen ITC" w:hAnsi="Kristen ITC"/>
                              </w:rPr>
                            </w:pPr>
                            <w:r>
                              <w:rPr>
                                <w:rFonts w:ascii="Kristen ITC" w:hAnsi="Kristen ITC"/>
                              </w:rPr>
                              <w:t>Aide aux devoirs</w:t>
                            </w:r>
                            <w:r w:rsidR="00167C37" w:rsidRPr="004955C9">
                              <w:rPr>
                                <w:rFonts w:ascii="Kristen ITC" w:hAnsi="Kristen ITC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3326" id="_x0000_s1040" type="#_x0000_t202" style="position:absolute;left:0;text-align:left;margin-left:33.05pt;margin-top:.2pt;width:126.7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" stroked="f">
                <v:textbox>
                  <w:txbxContent>
                    <w:p w14:paraId="1BEC8A5F" w14:textId="77777777" w:rsidR="00167C37" w:rsidRPr="004955C9" w:rsidRDefault="00533F65" w:rsidP="00167C37">
                      <w:pPr>
                        <w:rPr>
                          <w:rFonts w:ascii="Kristen ITC" w:hAnsi="Kristen ITC"/>
                        </w:rPr>
                      </w:pPr>
                      <w:r>
                        <w:rPr>
                          <w:rFonts w:ascii="Kristen ITC" w:hAnsi="Kristen ITC"/>
                        </w:rPr>
                        <w:t>Aide aux devoirs</w:t>
                      </w:r>
                      <w:r w:rsidR="00167C37" w:rsidRPr="004955C9">
                        <w:rPr>
                          <w:rFonts w:ascii="Kristen ITC" w:hAnsi="Kristen ITC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D74">
        <w:rPr>
          <w:rFonts w:cs="Times New Roman"/>
          <w:noProof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6273FD" wp14:editId="50303C7E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6568440" cy="585788"/>
                <wp:effectExtent l="0" t="0" r="22860" b="2413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585788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C96BB" w14:textId="1CE40E00" w:rsidR="00BB3D74" w:rsidRDefault="00BB3D74" w:rsidP="00BB3D74">
                            <w:pP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Mardi, de 15h</w:t>
                            </w:r>
                            <w:r w:rsidR="00186032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5 à 16h</w:t>
                            </w:r>
                            <w:r w:rsidR="00186032"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urlz MT" w:hAnsi="Curlz MT" w:cs="Rachana_w01"/>
                                <w:b/>
                                <w:sz w:val="32"/>
                                <w:szCs w:val="32"/>
                              </w:rPr>
                              <w:t xml:space="preserve">0, se tiendra l’aide aux devoirs.  </w:t>
                            </w:r>
                            <w:r>
                              <w:rPr>
                                <w:rFonts w:ascii="Curlz MT" w:hAnsi="Curlz MT"/>
                                <w:b/>
                                <w:sz w:val="32"/>
                                <w:szCs w:val="32"/>
                              </w:rPr>
                              <w:sym w:font="Webdings" w:char="F059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273FD" id="Rectangle : coins arrondis 11" o:spid="_x0000_s1041" style="position:absolute;left:0;text-align:left;margin-left:466pt;margin-top:5.4pt;width:517.2pt;height:46.1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" fillcolor="white [3201]" strokecolor="black [3213]" strokeweight="1.5pt">
                <v:stroke dashstyle="dashDot" joinstyle="miter"/>
                <v:textbox>
                  <w:txbxContent>
                    <w:p w14:paraId="799C96BB" w14:textId="1CE40E00" w:rsidR="00BB3D74" w:rsidRDefault="00BB3D74" w:rsidP="00BB3D74">
                      <w:pP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Mardi, de 15h</w:t>
                      </w:r>
                      <w:r w:rsidR="00186032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5 à 16h</w:t>
                      </w:r>
                      <w:r w:rsidR="00186032"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urlz MT" w:hAnsi="Curlz MT" w:cs="Rachana_w01"/>
                          <w:b/>
                          <w:sz w:val="32"/>
                          <w:szCs w:val="32"/>
                        </w:rPr>
                        <w:t xml:space="preserve">0, se tiendra l’aide aux devoirs.  </w:t>
                      </w:r>
                      <w:r>
                        <w:rPr>
                          <w:rFonts w:ascii="Curlz MT" w:hAnsi="Curlz MT"/>
                          <w:b/>
                          <w:sz w:val="32"/>
                          <w:szCs w:val="32"/>
                        </w:rPr>
                        <w:sym w:font="Webdings" w:char="F059"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0B3AF8" w14:textId="3FF51B87" w:rsidR="00167C37" w:rsidRDefault="00323409">
      <w:r>
        <w:rPr>
          <w:noProof/>
        </w:rPr>
        <w:drawing>
          <wp:anchor distT="0" distB="0" distL="114300" distR="114300" simplePos="0" relativeHeight="251708416" behindDoc="1" locked="0" layoutInCell="1" allowOverlap="1" wp14:anchorId="316D51BD" wp14:editId="7C75BCAC">
            <wp:simplePos x="0" y="0"/>
            <wp:positionH relativeFrom="margin">
              <wp:posOffset>1434119</wp:posOffset>
            </wp:positionH>
            <wp:positionV relativeFrom="paragraph">
              <wp:posOffset>119957</wp:posOffset>
            </wp:positionV>
            <wp:extent cx="4370705" cy="2908935"/>
            <wp:effectExtent l="0" t="0" r="0" b="5715"/>
            <wp:wrapNone/>
            <wp:docPr id="28" name="Image 28" descr="Heart Lin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art Lin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05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2486F" w14:textId="77777777" w:rsidR="00167C37" w:rsidRDefault="00167C37"/>
    <w:p w14:paraId="7E25209D" w14:textId="77777777" w:rsidR="00167C37" w:rsidRDefault="00167C37"/>
    <w:p w14:paraId="716115DA" w14:textId="77777777" w:rsidR="00167C37" w:rsidRDefault="00167C37"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EF576E" wp14:editId="1482CB5D">
                <wp:simplePos x="0" y="0"/>
                <wp:positionH relativeFrom="margin">
                  <wp:posOffset>6543993</wp:posOffset>
                </wp:positionH>
                <wp:positionV relativeFrom="paragraph">
                  <wp:posOffset>1767523</wp:posOffset>
                </wp:positionV>
                <wp:extent cx="447675" cy="247650"/>
                <wp:effectExtent l="0" t="0" r="952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799A" w14:textId="77777777" w:rsidR="00167C37" w:rsidRDefault="00A31E7B" w:rsidP="00167C37">
                            <w: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576E" id="Zone de texte 9" o:spid="_x0000_s1042" type="#_x0000_t202" style="position:absolute;left:0;text-align:left;margin-left:515.3pt;margin-top:139.2pt;width:35.25pt;height:1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" stroked="f">
                <v:textbox>
                  <w:txbxContent>
                    <w:p w14:paraId="117E799A" w14:textId="77777777" w:rsidR="00167C37" w:rsidRDefault="00A31E7B" w:rsidP="00167C37">
                      <w:r>
                        <w:t>87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7C37" w:rsidSect="00DE44DA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rditas">
    <w:panose1 w:val="02090500040000000000"/>
    <w:charset w:val="00"/>
    <w:family w:val="roman"/>
    <w:pitch w:val="variable"/>
    <w:sig w:usb0="8000002F" w:usb1="1000000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Rachana_w01">
    <w:charset w:val="00"/>
    <w:family w:val="auto"/>
    <w:pitch w:val="variable"/>
    <w:sig w:usb0="808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109F"/>
    <w:multiLevelType w:val="hybridMultilevel"/>
    <w:tmpl w:val="C076E00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7117B"/>
    <w:multiLevelType w:val="hybridMultilevel"/>
    <w:tmpl w:val="927ABDE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37"/>
    <w:rsid w:val="000343CC"/>
    <w:rsid w:val="0005043F"/>
    <w:rsid w:val="000568D1"/>
    <w:rsid w:val="0008322A"/>
    <w:rsid w:val="00117B17"/>
    <w:rsid w:val="00127D61"/>
    <w:rsid w:val="00145F89"/>
    <w:rsid w:val="00167C37"/>
    <w:rsid w:val="001715BB"/>
    <w:rsid w:val="00186032"/>
    <w:rsid w:val="001B6F4C"/>
    <w:rsid w:val="001F6EB7"/>
    <w:rsid w:val="00266B84"/>
    <w:rsid w:val="002C1499"/>
    <w:rsid w:val="002D71D6"/>
    <w:rsid w:val="00307D00"/>
    <w:rsid w:val="00323409"/>
    <w:rsid w:val="003E1964"/>
    <w:rsid w:val="0042285F"/>
    <w:rsid w:val="00423129"/>
    <w:rsid w:val="0044698F"/>
    <w:rsid w:val="004474B2"/>
    <w:rsid w:val="004509D2"/>
    <w:rsid w:val="004656CB"/>
    <w:rsid w:val="004F479C"/>
    <w:rsid w:val="00501BFF"/>
    <w:rsid w:val="00502450"/>
    <w:rsid w:val="0053329B"/>
    <w:rsid w:val="00533F65"/>
    <w:rsid w:val="00557219"/>
    <w:rsid w:val="00557A26"/>
    <w:rsid w:val="00590305"/>
    <w:rsid w:val="00593B58"/>
    <w:rsid w:val="0059502A"/>
    <w:rsid w:val="005B0CA3"/>
    <w:rsid w:val="005D7064"/>
    <w:rsid w:val="005E47D8"/>
    <w:rsid w:val="006001EA"/>
    <w:rsid w:val="00602D6F"/>
    <w:rsid w:val="00612C8E"/>
    <w:rsid w:val="00615315"/>
    <w:rsid w:val="0065070F"/>
    <w:rsid w:val="006669EF"/>
    <w:rsid w:val="006E1FCC"/>
    <w:rsid w:val="006F37AE"/>
    <w:rsid w:val="00702B2D"/>
    <w:rsid w:val="00714DA4"/>
    <w:rsid w:val="00747AA6"/>
    <w:rsid w:val="007578E6"/>
    <w:rsid w:val="0077617C"/>
    <w:rsid w:val="00785A63"/>
    <w:rsid w:val="00787D26"/>
    <w:rsid w:val="007B304B"/>
    <w:rsid w:val="007B3168"/>
    <w:rsid w:val="00803BEA"/>
    <w:rsid w:val="00844E01"/>
    <w:rsid w:val="0084750B"/>
    <w:rsid w:val="008551F4"/>
    <w:rsid w:val="008B799F"/>
    <w:rsid w:val="008C0700"/>
    <w:rsid w:val="008E68BB"/>
    <w:rsid w:val="00923519"/>
    <w:rsid w:val="00983447"/>
    <w:rsid w:val="009F3DAE"/>
    <w:rsid w:val="00A31E7B"/>
    <w:rsid w:val="00A3216B"/>
    <w:rsid w:val="00A32F78"/>
    <w:rsid w:val="00A4733F"/>
    <w:rsid w:val="00A558FD"/>
    <w:rsid w:val="00A66380"/>
    <w:rsid w:val="00A750F8"/>
    <w:rsid w:val="00A8325F"/>
    <w:rsid w:val="00A979D3"/>
    <w:rsid w:val="00B040C7"/>
    <w:rsid w:val="00B07B8E"/>
    <w:rsid w:val="00B13BFF"/>
    <w:rsid w:val="00B6761E"/>
    <w:rsid w:val="00BB3D74"/>
    <w:rsid w:val="00BF1920"/>
    <w:rsid w:val="00C21B73"/>
    <w:rsid w:val="00C40C1F"/>
    <w:rsid w:val="00C508AE"/>
    <w:rsid w:val="00C54541"/>
    <w:rsid w:val="00C640BF"/>
    <w:rsid w:val="00CF2581"/>
    <w:rsid w:val="00D07F35"/>
    <w:rsid w:val="00D4095F"/>
    <w:rsid w:val="00D61571"/>
    <w:rsid w:val="00D638B5"/>
    <w:rsid w:val="00D76C07"/>
    <w:rsid w:val="00D8226B"/>
    <w:rsid w:val="00D9192A"/>
    <w:rsid w:val="00D97186"/>
    <w:rsid w:val="00DA5F9B"/>
    <w:rsid w:val="00DB0F2D"/>
    <w:rsid w:val="00DB311D"/>
    <w:rsid w:val="00DE44DA"/>
    <w:rsid w:val="00DE6DF0"/>
    <w:rsid w:val="00DF1B1E"/>
    <w:rsid w:val="00DF32FA"/>
    <w:rsid w:val="00E12605"/>
    <w:rsid w:val="00E21668"/>
    <w:rsid w:val="00E7440F"/>
    <w:rsid w:val="00EB7904"/>
    <w:rsid w:val="00ED14FA"/>
    <w:rsid w:val="00EE799A"/>
    <w:rsid w:val="00F173DD"/>
    <w:rsid w:val="00F21077"/>
    <w:rsid w:val="00F62892"/>
    <w:rsid w:val="00F7017C"/>
    <w:rsid w:val="00F74857"/>
    <w:rsid w:val="00FA2E85"/>
    <w:rsid w:val="00F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D22C"/>
  <w15:chartTrackingRefBased/>
  <w15:docId w15:val="{6CB32A22-0BC4-430A-9A9D-76643B6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7017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167C37"/>
    <w:pPr>
      <w:widowControl w:val="0"/>
      <w:suppressLineNumbers/>
      <w:suppressAutoHyphens/>
      <w:jc w:val="left"/>
    </w:pPr>
    <w:rPr>
      <w:rFonts w:eastAsia="Arial Unicode MS" w:cs="Times New Roman"/>
      <w:kern w:val="2"/>
      <w:szCs w:val="24"/>
    </w:rPr>
  </w:style>
  <w:style w:type="paragraph" w:styleId="Paragraphedeliste">
    <w:name w:val="List Paragraph"/>
    <w:basedOn w:val="Normal"/>
    <w:uiPriority w:val="34"/>
    <w:qFormat/>
    <w:rsid w:val="00167C37"/>
    <w:pPr>
      <w:spacing w:line="276" w:lineRule="auto"/>
      <w:ind w:left="720"/>
      <w:contextualSpacing/>
      <w:jc w:val="left"/>
    </w:pPr>
    <w:rPr>
      <w:rFonts w:cs="Times New Roman"/>
      <w:szCs w:val="24"/>
    </w:rPr>
  </w:style>
  <w:style w:type="table" w:styleId="Grilledutableau">
    <w:name w:val="Table Grid"/>
    <w:basedOn w:val="TableauNormal"/>
    <w:uiPriority w:val="59"/>
    <w:rsid w:val="00167C37"/>
    <w:pPr>
      <w:jc w:val="left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7017C"/>
    <w:rPr>
      <w:rFonts w:eastAsia="Times New Roman" w:cs="Times New Roman"/>
      <w:b/>
      <w:bCs/>
      <w:sz w:val="27"/>
      <w:szCs w:val="27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Héon Pascal</dc:creator>
  <cp:keywords/>
  <dc:description/>
  <cp:lastModifiedBy>Héon Pascal</cp:lastModifiedBy>
  <cp:revision>14</cp:revision>
  <cp:lastPrinted>2024-02-11T16:55:00Z</cp:lastPrinted>
  <dcterms:created xsi:type="dcterms:W3CDTF">2025-08-05T16:24:00Z</dcterms:created>
  <dcterms:modified xsi:type="dcterms:W3CDTF">2026-02-07T21:46:00Z</dcterms:modified>
</cp:coreProperties>
</file>